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CBF5" w14:textId="77777777" w:rsidR="00293F38" w:rsidRPr="00293F38" w:rsidRDefault="00293F38" w:rsidP="00293F38">
      <w:pPr>
        <w:pStyle w:val="Heading1"/>
        <w:spacing w:before="62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TENTATIVE</w:t>
      </w:r>
      <w:r w:rsidRPr="00293F3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LESSON</w:t>
      </w:r>
      <w:r w:rsidRPr="00293F3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PLAN</w:t>
      </w:r>
      <w:r w:rsidRPr="00293F3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(Even SEMESTER)</w:t>
      </w:r>
    </w:p>
    <w:p w14:paraId="109A36E5" w14:textId="77777777" w:rsidR="00293F38" w:rsidRPr="00293F38" w:rsidRDefault="00293F38" w:rsidP="00293F38">
      <w:pPr>
        <w:pStyle w:val="BodyText"/>
        <w:spacing w:before="5"/>
        <w:jc w:val="center"/>
        <w:rPr>
          <w:b/>
          <w:color w:val="000000" w:themeColor="text1"/>
          <w:sz w:val="24"/>
          <w:szCs w:val="24"/>
        </w:rPr>
      </w:pPr>
    </w:p>
    <w:p w14:paraId="0738AE36" w14:textId="79A5A7F0" w:rsidR="00293F38" w:rsidRPr="00293F38" w:rsidRDefault="00293F38" w:rsidP="00293F38">
      <w:pPr>
        <w:pStyle w:val="Heading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SESSION:</w:t>
      </w:r>
      <w:r w:rsidRPr="00293F38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2025-26</w:t>
      </w:r>
    </w:p>
    <w:p w14:paraId="247FF7E1" w14:textId="77777777" w:rsidR="00293F38" w:rsidRPr="00A02664" w:rsidRDefault="00293F38" w:rsidP="00293F38">
      <w:pPr>
        <w:pStyle w:val="BodyText"/>
        <w:rPr>
          <w:sz w:val="24"/>
          <w:szCs w:val="24"/>
        </w:rPr>
      </w:pPr>
    </w:p>
    <w:p w14:paraId="5C55374C" w14:textId="77777777" w:rsidR="00293F38" w:rsidRPr="00A02664" w:rsidRDefault="00293F38" w:rsidP="00293F38">
      <w:pPr>
        <w:pStyle w:val="BodyText"/>
        <w:tabs>
          <w:tab w:val="left" w:pos="5959"/>
          <w:tab w:val="left" w:pos="6634"/>
        </w:tabs>
        <w:spacing w:before="1" w:after="20" w:line="484" w:lineRule="auto"/>
        <w:ind w:left="165" w:right="1188"/>
        <w:rPr>
          <w:sz w:val="24"/>
          <w:szCs w:val="24"/>
        </w:rPr>
      </w:pPr>
      <w:r w:rsidRPr="00A02664">
        <w:rPr>
          <w:b/>
          <w:bCs/>
          <w:i w:val="0"/>
          <w:iCs w:val="0"/>
          <w:sz w:val="24"/>
          <w:szCs w:val="24"/>
        </w:rPr>
        <w:t>Name of the Teacher:</w:t>
      </w:r>
      <w:r w:rsidRPr="00A02664">
        <w:rPr>
          <w:b/>
          <w:bCs/>
          <w:i w:val="0"/>
          <w:iCs w:val="0"/>
          <w:spacing w:val="40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Dr. Pardeep</w:t>
      </w:r>
      <w:r w:rsidRPr="00A02664">
        <w:rPr>
          <w:sz w:val="24"/>
          <w:szCs w:val="24"/>
        </w:rPr>
        <w:tab/>
      </w:r>
      <w:r w:rsidRPr="00A02664">
        <w:rPr>
          <w:b/>
          <w:bCs/>
          <w:i w:val="0"/>
          <w:iCs w:val="0"/>
          <w:sz w:val="24"/>
          <w:szCs w:val="24"/>
        </w:rPr>
        <w:t>Department: Sociology</w:t>
      </w:r>
      <w:r w:rsidRPr="00A02664">
        <w:rPr>
          <w:sz w:val="24"/>
          <w:szCs w:val="24"/>
        </w:rPr>
        <w:t xml:space="preserve">   </w:t>
      </w:r>
      <w:r w:rsidRPr="00A02664">
        <w:rPr>
          <w:b/>
          <w:bCs/>
          <w:i w:val="0"/>
          <w:iCs w:val="0"/>
          <w:sz w:val="24"/>
          <w:szCs w:val="24"/>
        </w:rPr>
        <w:t>Subject/Course:</w:t>
      </w:r>
      <w:r w:rsidRPr="00A02664">
        <w:rPr>
          <w:b/>
          <w:bCs/>
          <w:i w:val="0"/>
          <w:iCs w:val="0"/>
          <w:spacing w:val="80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Society Culture &amp; Change (BA/MD/SOC/2/CC/102)</w:t>
      </w:r>
      <w:r w:rsidRPr="00A02664">
        <w:rPr>
          <w:sz w:val="24"/>
          <w:szCs w:val="24"/>
        </w:rPr>
        <w:tab/>
      </w:r>
    </w:p>
    <w:p w14:paraId="4C37402A" w14:textId="77777777" w:rsidR="00293F38" w:rsidRPr="00A02664" w:rsidRDefault="00293F38" w:rsidP="00293F38">
      <w:pPr>
        <w:pStyle w:val="BodyText"/>
        <w:tabs>
          <w:tab w:val="left" w:pos="5959"/>
          <w:tab w:val="left" w:pos="6634"/>
        </w:tabs>
        <w:spacing w:before="1" w:after="20" w:line="484" w:lineRule="auto"/>
        <w:ind w:left="165" w:right="1188"/>
        <w:rPr>
          <w:b/>
          <w:bCs/>
          <w:i w:val="0"/>
          <w:iCs w:val="0"/>
          <w:spacing w:val="40"/>
          <w:sz w:val="24"/>
          <w:szCs w:val="24"/>
        </w:rPr>
      </w:pPr>
      <w:r w:rsidRPr="00A02664">
        <w:rPr>
          <w:b/>
          <w:bCs/>
          <w:i w:val="0"/>
          <w:iCs w:val="0"/>
          <w:sz w:val="24"/>
          <w:szCs w:val="24"/>
        </w:rPr>
        <w:t>Class:</w:t>
      </w:r>
      <w:r w:rsidRPr="00A02664">
        <w:rPr>
          <w:b/>
          <w:bCs/>
          <w:i w:val="0"/>
          <w:iCs w:val="0"/>
          <w:spacing w:val="-13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B.A.</w:t>
      </w:r>
      <w:r w:rsidRPr="00A02664">
        <w:rPr>
          <w:b/>
          <w:bCs/>
          <w:i w:val="0"/>
          <w:iCs w:val="0"/>
          <w:spacing w:val="-12"/>
          <w:sz w:val="24"/>
          <w:szCs w:val="24"/>
        </w:rPr>
        <w:t xml:space="preserve"> </w:t>
      </w:r>
      <w:proofErr w:type="spellStart"/>
      <w:r w:rsidRPr="00A02664">
        <w:rPr>
          <w:b/>
          <w:bCs/>
          <w:i w:val="0"/>
          <w:iCs w:val="0"/>
          <w:spacing w:val="-12"/>
          <w:sz w:val="24"/>
          <w:szCs w:val="24"/>
        </w:rPr>
        <w:t>Ist</w:t>
      </w:r>
      <w:proofErr w:type="spellEnd"/>
      <w:r>
        <w:rPr>
          <w:b/>
          <w:bCs/>
          <w:i w:val="0"/>
          <w:iCs w:val="0"/>
          <w:spacing w:val="-12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(Major) Semester: 2</w:t>
      </w:r>
      <w:r w:rsidRPr="00A02664">
        <w:rPr>
          <w:b/>
          <w:bCs/>
          <w:i w:val="0"/>
          <w:iCs w:val="0"/>
          <w:sz w:val="24"/>
          <w:szCs w:val="24"/>
          <w:vertAlign w:val="superscript"/>
        </w:rPr>
        <w:t>nd</w:t>
      </w:r>
      <w:r w:rsidRPr="00A02664">
        <w:rPr>
          <w:b/>
          <w:bCs/>
          <w:i w:val="0"/>
          <w:iCs w:val="0"/>
          <w:spacing w:val="40"/>
          <w:sz w:val="24"/>
          <w:szCs w:val="24"/>
        </w:rPr>
        <w:t xml:space="preserve"> 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051"/>
        <w:gridCol w:w="1717"/>
      </w:tblGrid>
      <w:tr w:rsidR="00293F38" w:rsidRPr="00A02664" w14:paraId="4BB65097" w14:textId="77777777" w:rsidTr="00792735">
        <w:trPr>
          <w:trHeight w:val="830"/>
        </w:trPr>
        <w:tc>
          <w:tcPr>
            <w:tcW w:w="1090" w:type="dxa"/>
          </w:tcPr>
          <w:p w14:paraId="7EA57820" w14:textId="77777777" w:rsidR="00293F38" w:rsidRPr="00A02664" w:rsidRDefault="00293F38" w:rsidP="00792735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4"/>
                <w:sz w:val="24"/>
                <w:szCs w:val="24"/>
              </w:rPr>
              <w:t>Unit</w:t>
            </w:r>
          </w:p>
        </w:tc>
        <w:tc>
          <w:tcPr>
            <w:tcW w:w="7051" w:type="dxa"/>
          </w:tcPr>
          <w:p w14:paraId="2CFE60E8" w14:textId="77777777" w:rsidR="00293F38" w:rsidRPr="00A02664" w:rsidRDefault="00293F38" w:rsidP="00792735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Name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of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2"/>
                <w:sz w:val="24"/>
                <w:szCs w:val="24"/>
              </w:rPr>
              <w:t>Topic/Contents</w:t>
            </w:r>
          </w:p>
        </w:tc>
        <w:tc>
          <w:tcPr>
            <w:tcW w:w="1717" w:type="dxa"/>
          </w:tcPr>
          <w:p w14:paraId="35D872BB" w14:textId="77777777" w:rsidR="00293F38" w:rsidRPr="00A02664" w:rsidRDefault="00293F38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Tentative Dates/Days</w:t>
            </w:r>
          </w:p>
        </w:tc>
      </w:tr>
      <w:tr w:rsidR="00293F38" w:rsidRPr="00A02664" w14:paraId="7A3C51BD" w14:textId="77777777" w:rsidTr="00792735">
        <w:trPr>
          <w:trHeight w:val="830"/>
        </w:trPr>
        <w:tc>
          <w:tcPr>
            <w:tcW w:w="1090" w:type="dxa"/>
          </w:tcPr>
          <w:p w14:paraId="2C3E96D6" w14:textId="77777777" w:rsidR="00293F38" w:rsidRPr="00A02664" w:rsidRDefault="00293F38" w:rsidP="00792735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1.</w:t>
            </w:r>
          </w:p>
        </w:tc>
        <w:tc>
          <w:tcPr>
            <w:tcW w:w="7051" w:type="dxa"/>
          </w:tcPr>
          <w:p w14:paraId="782D4B62" w14:textId="77777777" w:rsidR="00293F38" w:rsidRPr="00A02664" w:rsidRDefault="00293F38" w:rsidP="00792735">
            <w:pPr>
              <w:pStyle w:val="TableParagraph"/>
              <w:ind w:left="107" w:right="105" w:firstLine="36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Society: Tribal, Rural, Urban,</w:t>
            </w:r>
            <w:r w:rsidRPr="00A026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Industrial</w:t>
            </w:r>
            <w:r w:rsidRPr="00A026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and</w:t>
            </w:r>
            <w:r w:rsidRPr="00A0266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Post</w:t>
            </w:r>
            <w:r w:rsidRPr="00A026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Industrial: It’s</w:t>
            </w:r>
            <w:r w:rsidRPr="00A0266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Nature, Definition &amp; Types.</w:t>
            </w:r>
          </w:p>
        </w:tc>
        <w:tc>
          <w:tcPr>
            <w:tcW w:w="1717" w:type="dxa"/>
          </w:tcPr>
          <w:p w14:paraId="7CB1DEEA" w14:textId="6117CD21" w:rsidR="00293F38" w:rsidRPr="00A02664" w:rsidRDefault="00293F38" w:rsidP="00792735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  <w:r w:rsidRPr="00A02664">
              <w:rPr>
                <w:i/>
                <w:sz w:val="24"/>
                <w:szCs w:val="24"/>
              </w:rPr>
              <w:t>.01.202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4EC1C200" w14:textId="134CB594" w:rsidR="00293F38" w:rsidRPr="00A02664" w:rsidRDefault="00293F38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10.02.202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293F38" w:rsidRPr="00A02664" w14:paraId="2F01A959" w14:textId="77777777" w:rsidTr="00792735">
        <w:trPr>
          <w:trHeight w:val="1233"/>
        </w:trPr>
        <w:tc>
          <w:tcPr>
            <w:tcW w:w="1090" w:type="dxa"/>
          </w:tcPr>
          <w:p w14:paraId="7718B465" w14:textId="77777777" w:rsidR="00293F38" w:rsidRPr="00A02664" w:rsidRDefault="00293F38" w:rsidP="00792735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2.</w:t>
            </w:r>
          </w:p>
        </w:tc>
        <w:tc>
          <w:tcPr>
            <w:tcW w:w="7051" w:type="dxa"/>
          </w:tcPr>
          <w:p w14:paraId="09CD86E6" w14:textId="77777777" w:rsidR="00293F38" w:rsidRPr="00A02664" w:rsidRDefault="00293F38" w:rsidP="00792735">
            <w:pPr>
              <w:pStyle w:val="TableParagraph"/>
              <w:ind w:left="143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Culture: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Its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Nature,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Definition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&amp;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Types: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Material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and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Non-Material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Culture,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Socialization: Its</w:t>
            </w:r>
          </w:p>
          <w:p w14:paraId="2CBCD0F1" w14:textId="77777777" w:rsidR="00293F38" w:rsidRPr="00A02664" w:rsidRDefault="00293F38" w:rsidP="00792735">
            <w:pPr>
              <w:pStyle w:val="TableParagraph"/>
              <w:spacing w:before="1"/>
              <w:ind w:left="143"/>
              <w:rPr>
                <w:i/>
                <w:spacing w:val="-2"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Importance,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Processes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and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Stages,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Social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Control: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Its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Types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and</w:t>
            </w:r>
            <w:r w:rsidRPr="00A02664">
              <w:rPr>
                <w:i/>
                <w:spacing w:val="-2"/>
                <w:sz w:val="24"/>
                <w:szCs w:val="24"/>
              </w:rPr>
              <w:t xml:space="preserve"> Means</w:t>
            </w:r>
          </w:p>
          <w:p w14:paraId="62A8678B" w14:textId="77777777" w:rsidR="00293F38" w:rsidRPr="00A02664" w:rsidRDefault="00293F38" w:rsidP="00792735">
            <w:pPr>
              <w:pStyle w:val="TableParagraph"/>
              <w:spacing w:before="1"/>
              <w:ind w:left="143"/>
              <w:rPr>
                <w:i/>
                <w:spacing w:val="-2"/>
                <w:sz w:val="24"/>
                <w:szCs w:val="24"/>
              </w:rPr>
            </w:pPr>
          </w:p>
          <w:p w14:paraId="71992FF6" w14:textId="77777777" w:rsidR="00293F38" w:rsidRPr="00A02664" w:rsidRDefault="00293F38" w:rsidP="00792735">
            <w:pPr>
              <w:pStyle w:val="TableParagraph"/>
              <w:spacing w:before="1"/>
              <w:ind w:left="143"/>
              <w:rPr>
                <w:i/>
                <w:spacing w:val="-2"/>
                <w:sz w:val="24"/>
                <w:szCs w:val="24"/>
              </w:rPr>
            </w:pPr>
          </w:p>
          <w:p w14:paraId="1CD1E2DC" w14:textId="77777777" w:rsidR="00293F38" w:rsidRPr="00A02664" w:rsidRDefault="00293F38" w:rsidP="00792735">
            <w:pPr>
              <w:pStyle w:val="TableParagraph"/>
              <w:spacing w:before="1"/>
              <w:ind w:left="143"/>
              <w:jc w:val="center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(Midterm exam)</w:t>
            </w:r>
          </w:p>
        </w:tc>
        <w:tc>
          <w:tcPr>
            <w:tcW w:w="1717" w:type="dxa"/>
          </w:tcPr>
          <w:p w14:paraId="3AF8DA61" w14:textId="7AB7B706" w:rsidR="00293F38" w:rsidRPr="00A02664" w:rsidRDefault="00293F38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11.02.202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77DE8783" w14:textId="05386338" w:rsidR="00293F38" w:rsidRPr="00A02664" w:rsidRDefault="00293F38" w:rsidP="00792735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28</w:t>
            </w:r>
            <w:r w:rsidRPr="00A02664">
              <w:rPr>
                <w:i/>
                <w:spacing w:val="-2"/>
                <w:sz w:val="24"/>
                <w:szCs w:val="24"/>
              </w:rPr>
              <w:t>.0</w:t>
            </w:r>
            <w:r>
              <w:rPr>
                <w:i/>
                <w:spacing w:val="-2"/>
                <w:sz w:val="24"/>
                <w:szCs w:val="24"/>
              </w:rPr>
              <w:t>2</w:t>
            </w:r>
            <w:r w:rsidRPr="00A02664">
              <w:rPr>
                <w:i/>
                <w:spacing w:val="-2"/>
                <w:sz w:val="24"/>
                <w:szCs w:val="24"/>
              </w:rPr>
              <w:t>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293F38" w:rsidRPr="00A02664" w14:paraId="538493DF" w14:textId="77777777" w:rsidTr="00792735">
        <w:trPr>
          <w:trHeight w:val="1245"/>
        </w:trPr>
        <w:tc>
          <w:tcPr>
            <w:tcW w:w="1090" w:type="dxa"/>
          </w:tcPr>
          <w:p w14:paraId="6DCA7F70" w14:textId="77777777" w:rsidR="00293F38" w:rsidRPr="00A02664" w:rsidRDefault="00293F38" w:rsidP="00792735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3.</w:t>
            </w:r>
          </w:p>
        </w:tc>
        <w:tc>
          <w:tcPr>
            <w:tcW w:w="7051" w:type="dxa"/>
          </w:tcPr>
          <w:p w14:paraId="0C87F02A" w14:textId="77777777" w:rsidR="00293F38" w:rsidRPr="00A02664" w:rsidRDefault="00293F38" w:rsidP="00792735">
            <w:pPr>
              <w:pStyle w:val="TableParagraph"/>
              <w:ind w:left="143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Processes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of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Social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Change: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Industrialization,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Secularization,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Modernization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&amp; Globalization: Its nature</w:t>
            </w:r>
          </w:p>
          <w:p w14:paraId="56153421" w14:textId="77777777" w:rsidR="00293F38" w:rsidRPr="00A02664" w:rsidRDefault="00293F38" w:rsidP="00792735">
            <w:pPr>
              <w:pStyle w:val="TableParagraph"/>
              <w:spacing w:before="1"/>
              <w:ind w:left="143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and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Impact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on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2"/>
                <w:sz w:val="24"/>
                <w:szCs w:val="24"/>
              </w:rPr>
              <w:t>Society.</w:t>
            </w:r>
          </w:p>
        </w:tc>
        <w:tc>
          <w:tcPr>
            <w:tcW w:w="1717" w:type="dxa"/>
          </w:tcPr>
          <w:p w14:paraId="067DAAA9" w14:textId="551FB637" w:rsidR="00293F38" w:rsidRPr="00A02664" w:rsidRDefault="00293F38" w:rsidP="00792735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</w:t>
            </w:r>
            <w:r w:rsidRPr="00A02664">
              <w:rPr>
                <w:i/>
                <w:sz w:val="24"/>
                <w:szCs w:val="24"/>
              </w:rPr>
              <w:t>.03.202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1E08D29D" w14:textId="1E32B790" w:rsidR="00293F38" w:rsidRPr="00A02664" w:rsidRDefault="00293F38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10.04.202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293F38" w:rsidRPr="00A02664" w14:paraId="6253AC7B" w14:textId="77777777" w:rsidTr="00792735">
        <w:trPr>
          <w:trHeight w:val="830"/>
        </w:trPr>
        <w:tc>
          <w:tcPr>
            <w:tcW w:w="1090" w:type="dxa"/>
          </w:tcPr>
          <w:p w14:paraId="2029ACC1" w14:textId="77777777" w:rsidR="00293F38" w:rsidRPr="00A02664" w:rsidRDefault="00293F38" w:rsidP="00792735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4.</w:t>
            </w:r>
          </w:p>
        </w:tc>
        <w:tc>
          <w:tcPr>
            <w:tcW w:w="7051" w:type="dxa"/>
          </w:tcPr>
          <w:p w14:paraId="79D51A50" w14:textId="77777777" w:rsidR="00293F38" w:rsidRPr="00A02664" w:rsidRDefault="00293F38" w:rsidP="00792735">
            <w:pPr>
              <w:pStyle w:val="TableParagraph"/>
              <w:ind w:left="107"/>
              <w:rPr>
                <w:i/>
                <w:spacing w:val="-2"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Concepts</w:t>
            </w:r>
            <w:r w:rsidRPr="00A026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&amp;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Basis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of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Social</w:t>
            </w:r>
            <w:r w:rsidRPr="00A026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Stratification: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Caste,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Class,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Power</w:t>
            </w:r>
            <w:r w:rsidRPr="00A026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&amp;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2"/>
                <w:sz w:val="24"/>
                <w:szCs w:val="24"/>
              </w:rPr>
              <w:t>Gender.</w:t>
            </w:r>
          </w:p>
          <w:p w14:paraId="7F5F63B9" w14:textId="77777777" w:rsidR="00293F38" w:rsidRPr="00A02664" w:rsidRDefault="00293F38" w:rsidP="00792735">
            <w:pPr>
              <w:pStyle w:val="TableParagraph"/>
              <w:ind w:left="107"/>
              <w:rPr>
                <w:i/>
                <w:spacing w:val="-2"/>
                <w:sz w:val="24"/>
                <w:szCs w:val="24"/>
              </w:rPr>
            </w:pPr>
          </w:p>
          <w:p w14:paraId="0981A95F" w14:textId="77777777" w:rsidR="00293F38" w:rsidRPr="00A02664" w:rsidRDefault="00293F38" w:rsidP="00792735">
            <w:pPr>
              <w:pStyle w:val="TableParagraph"/>
              <w:ind w:left="107"/>
              <w:jc w:val="center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(Revision of all syllabus)</w:t>
            </w:r>
          </w:p>
        </w:tc>
        <w:tc>
          <w:tcPr>
            <w:tcW w:w="1717" w:type="dxa"/>
          </w:tcPr>
          <w:p w14:paraId="4E4B4A0C" w14:textId="421D571E" w:rsidR="00293F38" w:rsidRPr="00A02664" w:rsidRDefault="00293F38" w:rsidP="00792735">
            <w:pPr>
              <w:pStyle w:val="TableParagraph"/>
              <w:ind w:left="15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11.04.202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39649277" w14:textId="2BB5B82D" w:rsidR="00293F38" w:rsidRPr="00A02664" w:rsidRDefault="00293F38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</w:t>
            </w:r>
            <w:r>
              <w:rPr>
                <w:i/>
                <w:spacing w:val="-2"/>
                <w:sz w:val="24"/>
                <w:szCs w:val="24"/>
              </w:rPr>
              <w:t>5</w:t>
            </w:r>
            <w:r w:rsidRPr="00A02664">
              <w:rPr>
                <w:i/>
                <w:spacing w:val="-2"/>
                <w:sz w:val="24"/>
                <w:szCs w:val="24"/>
              </w:rPr>
              <w:t>.05.202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</w:tbl>
    <w:p w14:paraId="3F0CCEF0" w14:textId="77777777" w:rsidR="00293F38" w:rsidRPr="00A02664" w:rsidRDefault="00293F38" w:rsidP="00293F38">
      <w:pPr>
        <w:pStyle w:val="TableParagraph"/>
        <w:ind w:left="0"/>
        <w:rPr>
          <w:i/>
          <w:sz w:val="24"/>
          <w:szCs w:val="24"/>
        </w:rPr>
        <w:sectPr w:rsidR="00293F38" w:rsidRPr="00A02664" w:rsidSect="00293F38">
          <w:pgSz w:w="11910" w:h="16840"/>
          <w:pgMar w:top="460" w:right="708" w:bottom="280" w:left="1275" w:header="720" w:footer="720" w:gutter="0"/>
          <w:cols w:space="720"/>
        </w:sectPr>
      </w:pPr>
    </w:p>
    <w:p w14:paraId="696BA85F" w14:textId="77777777" w:rsidR="00293F38" w:rsidRPr="00A02664" w:rsidRDefault="00293F38" w:rsidP="00293F38">
      <w:pPr>
        <w:pStyle w:val="TableParagraph"/>
        <w:ind w:left="0"/>
        <w:rPr>
          <w:i/>
          <w:sz w:val="24"/>
          <w:szCs w:val="24"/>
        </w:rPr>
      </w:pPr>
    </w:p>
    <w:p w14:paraId="622746E3" w14:textId="77777777" w:rsidR="00293F38" w:rsidRPr="00A02664" w:rsidRDefault="00293F38" w:rsidP="00293F38">
      <w:pPr>
        <w:pStyle w:val="TableParagraph"/>
        <w:rPr>
          <w:i/>
          <w:sz w:val="24"/>
          <w:szCs w:val="24"/>
        </w:rPr>
      </w:pPr>
    </w:p>
    <w:p w14:paraId="17D74E68" w14:textId="77777777" w:rsidR="00293F38" w:rsidRPr="00A02664" w:rsidRDefault="00293F38" w:rsidP="00293F38">
      <w:pPr>
        <w:pStyle w:val="TableParagraph"/>
        <w:rPr>
          <w:i/>
          <w:sz w:val="24"/>
          <w:szCs w:val="24"/>
        </w:rPr>
      </w:pPr>
    </w:p>
    <w:p w14:paraId="73C26BFF" w14:textId="77777777" w:rsidR="006A2B7C" w:rsidRPr="00293F38" w:rsidRDefault="006A2B7C" w:rsidP="006A2B7C">
      <w:pPr>
        <w:pStyle w:val="Heading1"/>
        <w:spacing w:before="62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TENTATIVE</w:t>
      </w:r>
      <w:r w:rsidRPr="00293F3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LESSON</w:t>
      </w:r>
      <w:r w:rsidRPr="00293F3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PLAN</w:t>
      </w:r>
      <w:r w:rsidRPr="00293F3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(Even SEMESTER)</w:t>
      </w:r>
    </w:p>
    <w:p w14:paraId="04B61A57" w14:textId="77777777" w:rsidR="006A2B7C" w:rsidRPr="00293F38" w:rsidRDefault="006A2B7C" w:rsidP="006A2B7C">
      <w:pPr>
        <w:pStyle w:val="BodyText"/>
        <w:spacing w:before="5"/>
        <w:jc w:val="center"/>
        <w:rPr>
          <w:b/>
          <w:color w:val="000000" w:themeColor="text1"/>
          <w:sz w:val="24"/>
          <w:szCs w:val="24"/>
        </w:rPr>
      </w:pPr>
    </w:p>
    <w:p w14:paraId="591D2317" w14:textId="77777777" w:rsidR="006A2B7C" w:rsidRPr="00293F38" w:rsidRDefault="006A2B7C" w:rsidP="006A2B7C">
      <w:pPr>
        <w:pStyle w:val="Heading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SESSION:</w:t>
      </w:r>
      <w:r w:rsidRPr="00293F38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2025-26</w:t>
      </w:r>
    </w:p>
    <w:p w14:paraId="71248AB5" w14:textId="77777777" w:rsidR="00293F38" w:rsidRPr="00A02664" w:rsidRDefault="00293F38" w:rsidP="00293F38">
      <w:pPr>
        <w:pStyle w:val="BodyText"/>
        <w:spacing w:before="5"/>
        <w:rPr>
          <w:b/>
          <w:bCs/>
          <w:i w:val="0"/>
          <w:iCs w:val="0"/>
          <w:sz w:val="24"/>
          <w:szCs w:val="24"/>
        </w:rPr>
      </w:pPr>
    </w:p>
    <w:p w14:paraId="21EA3299" w14:textId="77777777" w:rsidR="00293F38" w:rsidRPr="00A02664" w:rsidRDefault="00293F38" w:rsidP="00293F38">
      <w:pPr>
        <w:pStyle w:val="BodyText"/>
        <w:tabs>
          <w:tab w:val="left" w:pos="5407"/>
        </w:tabs>
        <w:spacing w:before="1"/>
        <w:ind w:left="165"/>
        <w:rPr>
          <w:b/>
          <w:bCs/>
          <w:i w:val="0"/>
          <w:iCs w:val="0"/>
          <w:sz w:val="24"/>
          <w:szCs w:val="24"/>
        </w:rPr>
      </w:pPr>
      <w:r w:rsidRPr="00A02664">
        <w:rPr>
          <w:b/>
          <w:bCs/>
          <w:i w:val="0"/>
          <w:iCs w:val="0"/>
          <w:sz w:val="24"/>
          <w:szCs w:val="24"/>
        </w:rPr>
        <w:t>Name</w:t>
      </w:r>
      <w:r w:rsidRPr="00A02664">
        <w:rPr>
          <w:b/>
          <w:bCs/>
          <w:i w:val="0"/>
          <w:iCs w:val="0"/>
          <w:spacing w:val="-4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of</w:t>
      </w:r>
      <w:r w:rsidRPr="00A02664">
        <w:rPr>
          <w:b/>
          <w:bCs/>
          <w:i w:val="0"/>
          <w:iCs w:val="0"/>
          <w:spacing w:val="-4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the</w:t>
      </w:r>
      <w:r w:rsidRPr="00A02664">
        <w:rPr>
          <w:b/>
          <w:bCs/>
          <w:i w:val="0"/>
          <w:iCs w:val="0"/>
          <w:spacing w:val="-3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Teacher:</w:t>
      </w:r>
      <w:r w:rsidRPr="00A02664">
        <w:rPr>
          <w:b/>
          <w:bCs/>
          <w:i w:val="0"/>
          <w:iCs w:val="0"/>
          <w:spacing w:val="-2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Dr.</w:t>
      </w:r>
      <w:r w:rsidRPr="00A02664">
        <w:rPr>
          <w:b/>
          <w:bCs/>
          <w:i w:val="0"/>
          <w:iCs w:val="0"/>
          <w:spacing w:val="-3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Pardeep</w:t>
      </w:r>
      <w:r w:rsidRPr="00A02664">
        <w:rPr>
          <w:b/>
          <w:bCs/>
          <w:i w:val="0"/>
          <w:iCs w:val="0"/>
          <w:sz w:val="24"/>
          <w:szCs w:val="24"/>
        </w:rPr>
        <w:tab/>
        <w:t>Department:</w:t>
      </w:r>
      <w:r w:rsidRPr="00A02664">
        <w:rPr>
          <w:b/>
          <w:bCs/>
          <w:i w:val="0"/>
          <w:iCs w:val="0"/>
          <w:spacing w:val="-8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pacing w:val="-2"/>
          <w:sz w:val="24"/>
          <w:szCs w:val="24"/>
        </w:rPr>
        <w:t>Sociology</w:t>
      </w:r>
    </w:p>
    <w:p w14:paraId="30A3E057" w14:textId="77777777" w:rsidR="00293F38" w:rsidRPr="00A02664" w:rsidRDefault="00293F38" w:rsidP="00293F38">
      <w:pPr>
        <w:pStyle w:val="BodyText"/>
        <w:rPr>
          <w:b/>
          <w:bCs/>
          <w:i w:val="0"/>
          <w:iCs w:val="0"/>
          <w:sz w:val="24"/>
          <w:szCs w:val="24"/>
        </w:rPr>
      </w:pPr>
    </w:p>
    <w:p w14:paraId="19E22B65" w14:textId="77777777" w:rsidR="00293F38" w:rsidRPr="00A02664" w:rsidRDefault="00293F38" w:rsidP="00293F38">
      <w:pPr>
        <w:pStyle w:val="BodyText"/>
        <w:tabs>
          <w:tab w:val="left" w:pos="6713"/>
        </w:tabs>
        <w:spacing w:before="0" w:after="19" w:line="484" w:lineRule="auto"/>
        <w:ind w:left="165" w:right="1166"/>
        <w:rPr>
          <w:b/>
          <w:bCs/>
          <w:i w:val="0"/>
          <w:iCs w:val="0"/>
          <w:sz w:val="24"/>
          <w:szCs w:val="24"/>
        </w:rPr>
      </w:pPr>
      <w:r w:rsidRPr="00A02664">
        <w:rPr>
          <w:b/>
          <w:bCs/>
          <w:i w:val="0"/>
          <w:iCs w:val="0"/>
          <w:sz w:val="24"/>
          <w:szCs w:val="24"/>
        </w:rPr>
        <w:t>Subject/Course:</w:t>
      </w:r>
      <w:r w:rsidRPr="00A02664">
        <w:rPr>
          <w:b/>
          <w:bCs/>
          <w:i w:val="0"/>
          <w:iCs w:val="0"/>
          <w:spacing w:val="80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Indian Society &amp; Culture (BA/MD/SOC/2/MDC/102)</w:t>
      </w:r>
      <w:r w:rsidRPr="00A02664">
        <w:rPr>
          <w:b/>
          <w:bCs/>
          <w:i w:val="0"/>
          <w:iCs w:val="0"/>
          <w:sz w:val="24"/>
          <w:szCs w:val="24"/>
        </w:rPr>
        <w:tab/>
      </w:r>
    </w:p>
    <w:p w14:paraId="14A7879A" w14:textId="77777777" w:rsidR="00293F38" w:rsidRPr="00A02664" w:rsidRDefault="00293F38" w:rsidP="00293F38">
      <w:pPr>
        <w:pStyle w:val="BodyText"/>
        <w:tabs>
          <w:tab w:val="left" w:pos="6713"/>
        </w:tabs>
        <w:spacing w:before="0" w:after="19" w:line="484" w:lineRule="auto"/>
        <w:ind w:left="165" w:right="1166"/>
        <w:rPr>
          <w:b/>
          <w:bCs/>
          <w:i w:val="0"/>
          <w:iCs w:val="0"/>
          <w:sz w:val="24"/>
          <w:szCs w:val="24"/>
        </w:rPr>
      </w:pPr>
      <w:r w:rsidRPr="00A02664">
        <w:rPr>
          <w:b/>
          <w:bCs/>
          <w:i w:val="0"/>
          <w:iCs w:val="0"/>
          <w:sz w:val="24"/>
          <w:szCs w:val="24"/>
        </w:rPr>
        <w:t>Class:</w:t>
      </w:r>
      <w:r w:rsidRPr="00A02664">
        <w:rPr>
          <w:b/>
          <w:bCs/>
          <w:i w:val="0"/>
          <w:iCs w:val="0"/>
          <w:spacing w:val="-13"/>
          <w:sz w:val="24"/>
          <w:szCs w:val="24"/>
        </w:rPr>
        <w:t xml:space="preserve"> </w:t>
      </w:r>
      <w:proofErr w:type="spellStart"/>
      <w:r w:rsidRPr="00A02664">
        <w:rPr>
          <w:b/>
          <w:bCs/>
          <w:i w:val="0"/>
          <w:iCs w:val="0"/>
          <w:sz w:val="24"/>
          <w:szCs w:val="24"/>
        </w:rPr>
        <w:t>B.</w:t>
      </w:r>
      <w:proofErr w:type="gramStart"/>
      <w:r w:rsidRPr="00A02664">
        <w:rPr>
          <w:b/>
          <w:bCs/>
          <w:i w:val="0"/>
          <w:iCs w:val="0"/>
          <w:sz w:val="24"/>
          <w:szCs w:val="24"/>
        </w:rPr>
        <w:t>Sc.Ist</w:t>
      </w:r>
      <w:proofErr w:type="spellEnd"/>
      <w:proofErr w:type="gramEnd"/>
      <w:r w:rsidRPr="00A02664">
        <w:rPr>
          <w:b/>
          <w:bCs/>
          <w:i w:val="0"/>
          <w:iCs w:val="0"/>
          <w:spacing w:val="-12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(MDC) Semester: 2</w:t>
      </w:r>
      <w:r w:rsidRPr="00A02664">
        <w:rPr>
          <w:b/>
          <w:bCs/>
          <w:i w:val="0"/>
          <w:iCs w:val="0"/>
          <w:sz w:val="24"/>
          <w:szCs w:val="24"/>
          <w:vertAlign w:val="superscript"/>
        </w:rPr>
        <w:t>nd</w:t>
      </w:r>
      <w:r w:rsidRPr="00A02664">
        <w:rPr>
          <w:b/>
          <w:bCs/>
          <w:i w:val="0"/>
          <w:iCs w:val="0"/>
          <w:spacing w:val="40"/>
          <w:sz w:val="24"/>
          <w:szCs w:val="24"/>
        </w:rPr>
        <w:t xml:space="preserve"> </w:t>
      </w:r>
    </w:p>
    <w:tbl>
      <w:tblPr>
        <w:tblW w:w="985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051"/>
        <w:gridCol w:w="1717"/>
      </w:tblGrid>
      <w:tr w:rsidR="00293F38" w:rsidRPr="00A02664" w14:paraId="7EA11872" w14:textId="77777777" w:rsidTr="00293F38">
        <w:trPr>
          <w:trHeight w:val="832"/>
        </w:trPr>
        <w:tc>
          <w:tcPr>
            <w:tcW w:w="1090" w:type="dxa"/>
          </w:tcPr>
          <w:p w14:paraId="7A09E47A" w14:textId="77777777" w:rsidR="00293F38" w:rsidRPr="00A02664" w:rsidRDefault="00293F38" w:rsidP="00792735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4"/>
                <w:sz w:val="24"/>
                <w:szCs w:val="24"/>
              </w:rPr>
              <w:t>Unit</w:t>
            </w:r>
          </w:p>
        </w:tc>
        <w:tc>
          <w:tcPr>
            <w:tcW w:w="7051" w:type="dxa"/>
          </w:tcPr>
          <w:p w14:paraId="688F0BBD" w14:textId="77777777" w:rsidR="00293F38" w:rsidRPr="00A02664" w:rsidRDefault="00293F38" w:rsidP="00792735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Name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of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2"/>
                <w:sz w:val="24"/>
                <w:szCs w:val="24"/>
              </w:rPr>
              <w:t>Topic/Contents</w:t>
            </w:r>
          </w:p>
        </w:tc>
        <w:tc>
          <w:tcPr>
            <w:tcW w:w="1717" w:type="dxa"/>
          </w:tcPr>
          <w:p w14:paraId="52C22F65" w14:textId="77777777" w:rsidR="00293F38" w:rsidRPr="00A02664" w:rsidRDefault="00293F38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Tentative Dates/Days</w:t>
            </w:r>
          </w:p>
        </w:tc>
      </w:tr>
      <w:tr w:rsidR="00293F38" w:rsidRPr="00A02664" w14:paraId="21249FFB" w14:textId="77777777" w:rsidTr="00293F38">
        <w:trPr>
          <w:trHeight w:val="830"/>
        </w:trPr>
        <w:tc>
          <w:tcPr>
            <w:tcW w:w="1090" w:type="dxa"/>
          </w:tcPr>
          <w:p w14:paraId="0533B6B1" w14:textId="77777777" w:rsidR="00293F38" w:rsidRPr="00A02664" w:rsidRDefault="00293F38" w:rsidP="00293F38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1.</w:t>
            </w:r>
          </w:p>
        </w:tc>
        <w:tc>
          <w:tcPr>
            <w:tcW w:w="7051" w:type="dxa"/>
          </w:tcPr>
          <w:p w14:paraId="2BF45FB8" w14:textId="77777777" w:rsidR="00293F38" w:rsidRPr="00A02664" w:rsidRDefault="00293F38" w:rsidP="00293F38">
            <w:pPr>
              <w:pStyle w:val="TableParagraph"/>
              <w:ind w:left="107" w:right="99"/>
              <w:jc w:val="both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 xml:space="preserve">Historical Background: Traditional Hindu Social Organization – Purushartha, </w:t>
            </w:r>
            <w:proofErr w:type="spellStart"/>
            <w:r w:rsidRPr="00A02664">
              <w:rPr>
                <w:i/>
                <w:sz w:val="24"/>
                <w:szCs w:val="24"/>
              </w:rPr>
              <w:t>Samaskara</w:t>
            </w:r>
            <w:proofErr w:type="spellEnd"/>
            <w:r w:rsidRPr="00A02664">
              <w:rPr>
                <w:i/>
                <w:sz w:val="24"/>
                <w:szCs w:val="24"/>
              </w:rPr>
              <w:t xml:space="preserve">, Theory of Karma; Diversity and Unity in India; Impact of Islam and </w:t>
            </w:r>
            <w:r w:rsidRPr="00A02664">
              <w:rPr>
                <w:i/>
                <w:spacing w:val="-2"/>
                <w:sz w:val="24"/>
                <w:szCs w:val="24"/>
              </w:rPr>
              <w:t>Christianity.</w:t>
            </w:r>
          </w:p>
        </w:tc>
        <w:tc>
          <w:tcPr>
            <w:tcW w:w="1717" w:type="dxa"/>
          </w:tcPr>
          <w:p w14:paraId="60CB4118" w14:textId="77777777" w:rsidR="00293F38" w:rsidRPr="00A02664" w:rsidRDefault="00293F38" w:rsidP="00293F38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  <w:r w:rsidRPr="00A02664">
              <w:rPr>
                <w:i/>
                <w:sz w:val="24"/>
                <w:szCs w:val="24"/>
              </w:rPr>
              <w:t>.01.202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471C3B88" w14:textId="708D2A61" w:rsidR="00293F38" w:rsidRPr="00A02664" w:rsidRDefault="00293F38" w:rsidP="00293F38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10.02.202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293F38" w:rsidRPr="00A02664" w14:paraId="6D980B1B" w14:textId="77777777" w:rsidTr="00293F38">
        <w:trPr>
          <w:trHeight w:val="1231"/>
        </w:trPr>
        <w:tc>
          <w:tcPr>
            <w:tcW w:w="1090" w:type="dxa"/>
          </w:tcPr>
          <w:p w14:paraId="151A3647" w14:textId="77777777" w:rsidR="00293F38" w:rsidRPr="00A02664" w:rsidRDefault="00293F38" w:rsidP="00293F38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2.</w:t>
            </w:r>
          </w:p>
        </w:tc>
        <w:tc>
          <w:tcPr>
            <w:tcW w:w="7051" w:type="dxa"/>
          </w:tcPr>
          <w:p w14:paraId="29A11052" w14:textId="77777777" w:rsidR="00293F38" w:rsidRPr="00A02664" w:rsidRDefault="00293F38" w:rsidP="00293F38">
            <w:pPr>
              <w:pStyle w:val="TableParagraph"/>
              <w:ind w:left="143" w:right="100"/>
              <w:jc w:val="both"/>
              <w:rPr>
                <w:i/>
                <w:spacing w:val="-2"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 xml:space="preserve">Social Stratification: Caste -- Features, functions and changes; Caste and Mobility; Class - Agrarian and Industrial Classes; Scheduled Tribes – Distribution &amp; </w:t>
            </w:r>
            <w:r w:rsidRPr="00A02664">
              <w:rPr>
                <w:i/>
                <w:spacing w:val="-2"/>
                <w:sz w:val="24"/>
                <w:szCs w:val="24"/>
              </w:rPr>
              <w:t>Economy.</w:t>
            </w:r>
          </w:p>
          <w:p w14:paraId="22FBDB0E" w14:textId="77777777" w:rsidR="00293F38" w:rsidRPr="00A02664" w:rsidRDefault="00293F38" w:rsidP="00293F38">
            <w:pPr>
              <w:pStyle w:val="TableParagraph"/>
              <w:ind w:left="143" w:right="100"/>
              <w:jc w:val="both"/>
              <w:rPr>
                <w:i/>
                <w:spacing w:val="-2"/>
                <w:sz w:val="24"/>
                <w:szCs w:val="24"/>
              </w:rPr>
            </w:pPr>
          </w:p>
          <w:p w14:paraId="330F6395" w14:textId="77777777" w:rsidR="00293F38" w:rsidRPr="00A02664" w:rsidRDefault="00293F38" w:rsidP="00293F38">
            <w:pPr>
              <w:pStyle w:val="TableParagraph"/>
              <w:ind w:left="143" w:right="100"/>
              <w:jc w:val="center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(Midterm exam)</w:t>
            </w:r>
          </w:p>
        </w:tc>
        <w:tc>
          <w:tcPr>
            <w:tcW w:w="1717" w:type="dxa"/>
          </w:tcPr>
          <w:p w14:paraId="763B6C01" w14:textId="77777777" w:rsidR="00293F38" w:rsidRPr="00A02664" w:rsidRDefault="00293F38" w:rsidP="00293F38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11.02.202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7B5B033C" w14:textId="60AB6A0F" w:rsidR="00293F38" w:rsidRPr="00A02664" w:rsidRDefault="00293F38" w:rsidP="00293F38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28</w:t>
            </w:r>
            <w:r w:rsidRPr="00A02664">
              <w:rPr>
                <w:i/>
                <w:spacing w:val="-2"/>
                <w:sz w:val="24"/>
                <w:szCs w:val="24"/>
              </w:rPr>
              <w:t>.0</w:t>
            </w:r>
            <w:r>
              <w:rPr>
                <w:i/>
                <w:spacing w:val="-2"/>
                <w:sz w:val="24"/>
                <w:szCs w:val="24"/>
              </w:rPr>
              <w:t>2</w:t>
            </w:r>
            <w:r w:rsidRPr="00A02664">
              <w:rPr>
                <w:i/>
                <w:spacing w:val="-2"/>
                <w:sz w:val="24"/>
                <w:szCs w:val="24"/>
              </w:rPr>
              <w:t>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293F38" w:rsidRPr="00A02664" w14:paraId="6C0F57AF" w14:textId="77777777" w:rsidTr="00293F38">
        <w:trPr>
          <w:trHeight w:val="1245"/>
        </w:trPr>
        <w:tc>
          <w:tcPr>
            <w:tcW w:w="1090" w:type="dxa"/>
          </w:tcPr>
          <w:p w14:paraId="7CEF03D0" w14:textId="77777777" w:rsidR="00293F38" w:rsidRPr="00A02664" w:rsidRDefault="00293F38" w:rsidP="00293F38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3.</w:t>
            </w:r>
          </w:p>
        </w:tc>
        <w:tc>
          <w:tcPr>
            <w:tcW w:w="7051" w:type="dxa"/>
          </w:tcPr>
          <w:p w14:paraId="78725040" w14:textId="77777777" w:rsidR="00293F38" w:rsidRPr="00A02664" w:rsidRDefault="00293F38" w:rsidP="00293F38">
            <w:pPr>
              <w:pStyle w:val="TableParagraph"/>
              <w:ind w:left="143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Social</w:t>
            </w:r>
            <w:r w:rsidRPr="00A02664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Movements</w:t>
            </w:r>
            <w:r w:rsidRPr="00A02664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&amp;</w:t>
            </w:r>
            <w:r w:rsidRPr="00A02664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Protests:</w:t>
            </w:r>
            <w:r w:rsidRPr="00A02664">
              <w:rPr>
                <w:i/>
                <w:spacing w:val="8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Movements</w:t>
            </w:r>
            <w:r w:rsidRPr="00A02664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Based</w:t>
            </w:r>
            <w:r w:rsidRPr="00A02664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on</w:t>
            </w:r>
            <w:r w:rsidRPr="00A02664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Caste,</w:t>
            </w:r>
            <w:r w:rsidRPr="00A02664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Ethnicity,</w:t>
            </w:r>
            <w:r w:rsidRPr="00A02664">
              <w:rPr>
                <w:i/>
                <w:spacing w:val="3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Ideology, Gender, Disability.</w:t>
            </w:r>
          </w:p>
        </w:tc>
        <w:tc>
          <w:tcPr>
            <w:tcW w:w="1717" w:type="dxa"/>
          </w:tcPr>
          <w:p w14:paraId="36DD3AA9" w14:textId="77777777" w:rsidR="00293F38" w:rsidRPr="00A02664" w:rsidRDefault="00293F38" w:rsidP="00293F38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</w:t>
            </w:r>
            <w:r w:rsidRPr="00A02664">
              <w:rPr>
                <w:i/>
                <w:sz w:val="24"/>
                <w:szCs w:val="24"/>
              </w:rPr>
              <w:t>.03.202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70970107" w14:textId="60202E99" w:rsidR="00293F38" w:rsidRPr="00A02664" w:rsidRDefault="00293F38" w:rsidP="00293F38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10.04.202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293F38" w:rsidRPr="00A02664" w14:paraId="0423C3D4" w14:textId="77777777" w:rsidTr="00293F38">
        <w:trPr>
          <w:trHeight w:val="832"/>
        </w:trPr>
        <w:tc>
          <w:tcPr>
            <w:tcW w:w="1090" w:type="dxa"/>
          </w:tcPr>
          <w:p w14:paraId="23A3D561" w14:textId="77777777" w:rsidR="00293F38" w:rsidRPr="00A02664" w:rsidRDefault="00293F38" w:rsidP="00293F38">
            <w:pPr>
              <w:pStyle w:val="TableParagraph"/>
              <w:ind w:left="359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3.</w:t>
            </w:r>
          </w:p>
        </w:tc>
        <w:tc>
          <w:tcPr>
            <w:tcW w:w="7051" w:type="dxa"/>
          </w:tcPr>
          <w:p w14:paraId="5F3DA701" w14:textId="77777777" w:rsidR="00293F38" w:rsidRPr="00A02664" w:rsidRDefault="00293F38" w:rsidP="00293F38">
            <w:pPr>
              <w:pStyle w:val="TableParagraph"/>
              <w:ind w:left="143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Religion</w:t>
            </w:r>
            <w:r w:rsidRPr="00A02664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and</w:t>
            </w:r>
            <w:r w:rsidRPr="00A02664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Region;</w:t>
            </w:r>
            <w:r w:rsidRPr="00A02664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Reservation</w:t>
            </w:r>
            <w:r w:rsidRPr="00A02664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and</w:t>
            </w:r>
            <w:r w:rsidRPr="00A02664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politics;</w:t>
            </w:r>
            <w:r w:rsidRPr="00A02664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Role</w:t>
            </w:r>
            <w:r w:rsidRPr="00A02664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of</w:t>
            </w:r>
            <w:r w:rsidRPr="00A02664">
              <w:rPr>
                <w:i/>
                <w:spacing w:val="28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Caste</w:t>
            </w:r>
            <w:r w:rsidRPr="00A02664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in</w:t>
            </w:r>
            <w:r w:rsidRPr="00A02664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Indian</w:t>
            </w:r>
            <w:r w:rsidRPr="00A02664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Politics; Political Factions &amp; Pressure Groups.</w:t>
            </w:r>
          </w:p>
          <w:p w14:paraId="5B3CB71D" w14:textId="77777777" w:rsidR="00293F38" w:rsidRPr="00A02664" w:rsidRDefault="00293F38" w:rsidP="00293F38">
            <w:pPr>
              <w:pStyle w:val="TableParagraph"/>
              <w:ind w:left="143"/>
              <w:rPr>
                <w:i/>
                <w:sz w:val="24"/>
                <w:szCs w:val="24"/>
              </w:rPr>
            </w:pPr>
          </w:p>
          <w:p w14:paraId="4349C700" w14:textId="77777777" w:rsidR="00293F38" w:rsidRPr="00A02664" w:rsidRDefault="00293F38" w:rsidP="00293F38">
            <w:pPr>
              <w:pStyle w:val="TableParagraph"/>
              <w:ind w:left="143"/>
              <w:jc w:val="center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(Revision of all syllabus)</w:t>
            </w:r>
          </w:p>
        </w:tc>
        <w:tc>
          <w:tcPr>
            <w:tcW w:w="1717" w:type="dxa"/>
          </w:tcPr>
          <w:p w14:paraId="5689AB41" w14:textId="77777777" w:rsidR="00293F38" w:rsidRPr="00A02664" w:rsidRDefault="00293F38" w:rsidP="00293F38">
            <w:pPr>
              <w:pStyle w:val="TableParagraph"/>
              <w:ind w:left="15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11.04.202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1C5F03DC" w14:textId="7A7BCAC1" w:rsidR="00293F38" w:rsidRPr="00A02664" w:rsidRDefault="00293F38" w:rsidP="00293F38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</w:t>
            </w:r>
            <w:r>
              <w:rPr>
                <w:i/>
                <w:spacing w:val="-2"/>
                <w:sz w:val="24"/>
                <w:szCs w:val="24"/>
              </w:rPr>
              <w:t>5</w:t>
            </w:r>
            <w:r w:rsidRPr="00A02664">
              <w:rPr>
                <w:i/>
                <w:spacing w:val="-2"/>
                <w:sz w:val="24"/>
                <w:szCs w:val="24"/>
              </w:rPr>
              <w:t>.05.202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</w:tbl>
    <w:p w14:paraId="6B1C40A7" w14:textId="77777777" w:rsidR="00293F38" w:rsidRPr="00A02664" w:rsidRDefault="00293F38" w:rsidP="00293F38">
      <w:pPr>
        <w:pStyle w:val="Heading1"/>
        <w:rPr>
          <w:sz w:val="24"/>
          <w:szCs w:val="24"/>
        </w:rPr>
      </w:pPr>
    </w:p>
    <w:p w14:paraId="35E9400E" w14:textId="77777777" w:rsidR="00293F38" w:rsidRPr="00A02664" w:rsidRDefault="00293F38" w:rsidP="00293F38">
      <w:pPr>
        <w:pStyle w:val="Heading1"/>
        <w:rPr>
          <w:sz w:val="24"/>
          <w:szCs w:val="24"/>
        </w:rPr>
      </w:pPr>
    </w:p>
    <w:p w14:paraId="504B1674" w14:textId="77777777" w:rsidR="00293F38" w:rsidRPr="00A02664" w:rsidRDefault="00293F38" w:rsidP="00293F38">
      <w:pPr>
        <w:pStyle w:val="Heading1"/>
        <w:rPr>
          <w:sz w:val="24"/>
          <w:szCs w:val="24"/>
        </w:rPr>
      </w:pPr>
    </w:p>
    <w:p w14:paraId="6BA930E9" w14:textId="77777777" w:rsidR="00293F38" w:rsidRPr="00A02664" w:rsidRDefault="00293F38" w:rsidP="00293F38">
      <w:pPr>
        <w:pStyle w:val="Heading1"/>
        <w:rPr>
          <w:sz w:val="24"/>
          <w:szCs w:val="24"/>
        </w:rPr>
      </w:pPr>
    </w:p>
    <w:p w14:paraId="02F1FC0F" w14:textId="77777777" w:rsidR="00293F38" w:rsidRDefault="00293F38" w:rsidP="00293F38">
      <w:pPr>
        <w:pStyle w:val="Heading1"/>
        <w:rPr>
          <w:sz w:val="24"/>
          <w:szCs w:val="24"/>
        </w:rPr>
      </w:pPr>
    </w:p>
    <w:p w14:paraId="7729D6DA" w14:textId="77777777" w:rsidR="006A2B7C" w:rsidRPr="006A2B7C" w:rsidRDefault="006A2B7C" w:rsidP="006A2B7C">
      <w:pPr>
        <w:rPr>
          <w:lang w:val="en-IN"/>
        </w:rPr>
      </w:pPr>
    </w:p>
    <w:p w14:paraId="264DC7F5" w14:textId="77777777" w:rsidR="00293F38" w:rsidRDefault="00293F38" w:rsidP="00293F38">
      <w:pPr>
        <w:rPr>
          <w:lang w:val="en-IN"/>
        </w:rPr>
      </w:pPr>
    </w:p>
    <w:p w14:paraId="4BB96B1C" w14:textId="77777777" w:rsidR="00293F38" w:rsidRDefault="00293F38" w:rsidP="00293F38">
      <w:pPr>
        <w:rPr>
          <w:lang w:val="en-IN"/>
        </w:rPr>
      </w:pPr>
    </w:p>
    <w:p w14:paraId="288BC1E1" w14:textId="77777777" w:rsidR="00293F38" w:rsidRDefault="00293F38" w:rsidP="00293F38">
      <w:pPr>
        <w:rPr>
          <w:lang w:val="en-IN"/>
        </w:rPr>
      </w:pPr>
    </w:p>
    <w:p w14:paraId="2890716F" w14:textId="77777777" w:rsidR="006A2B7C" w:rsidRDefault="006A2B7C" w:rsidP="00293F38">
      <w:pPr>
        <w:rPr>
          <w:lang w:val="en-IN"/>
        </w:rPr>
      </w:pPr>
    </w:p>
    <w:p w14:paraId="65E53FC8" w14:textId="77777777" w:rsidR="00293F38" w:rsidRPr="00293F38" w:rsidRDefault="00293F38" w:rsidP="00293F38">
      <w:pPr>
        <w:rPr>
          <w:lang w:val="en-IN"/>
        </w:rPr>
      </w:pPr>
    </w:p>
    <w:p w14:paraId="1BA2F371" w14:textId="77777777" w:rsidR="00293F38" w:rsidRPr="00A02664" w:rsidRDefault="00293F38" w:rsidP="00293F38">
      <w:pPr>
        <w:pStyle w:val="TableParagraph"/>
        <w:ind w:left="0"/>
        <w:rPr>
          <w:i/>
          <w:sz w:val="24"/>
          <w:szCs w:val="24"/>
        </w:rPr>
      </w:pPr>
    </w:p>
    <w:p w14:paraId="1B246E92" w14:textId="77777777" w:rsidR="006A2B7C" w:rsidRPr="00293F38" w:rsidRDefault="006A2B7C" w:rsidP="006A2B7C">
      <w:pPr>
        <w:pStyle w:val="Heading1"/>
        <w:spacing w:before="62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TENTATIVE</w:t>
      </w:r>
      <w:r w:rsidRPr="00293F3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LESSON</w:t>
      </w:r>
      <w:r w:rsidRPr="00293F3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PLAN</w:t>
      </w:r>
      <w:r w:rsidRPr="00293F3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(Even SEMESTER)</w:t>
      </w:r>
    </w:p>
    <w:p w14:paraId="5FB296CD" w14:textId="77777777" w:rsidR="006A2B7C" w:rsidRPr="00293F38" w:rsidRDefault="006A2B7C" w:rsidP="006A2B7C">
      <w:pPr>
        <w:pStyle w:val="BodyText"/>
        <w:spacing w:before="5"/>
        <w:jc w:val="center"/>
        <w:rPr>
          <w:b/>
          <w:color w:val="000000" w:themeColor="text1"/>
          <w:sz w:val="24"/>
          <w:szCs w:val="24"/>
        </w:rPr>
      </w:pPr>
    </w:p>
    <w:p w14:paraId="6150266A" w14:textId="77777777" w:rsidR="006A2B7C" w:rsidRPr="00293F38" w:rsidRDefault="006A2B7C" w:rsidP="006A2B7C">
      <w:pPr>
        <w:pStyle w:val="Heading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SESSION:</w:t>
      </w:r>
      <w:r w:rsidRPr="00293F38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2025-26</w:t>
      </w:r>
    </w:p>
    <w:p w14:paraId="31D3E079" w14:textId="77777777" w:rsidR="00293F38" w:rsidRPr="00A02664" w:rsidRDefault="00293F38" w:rsidP="00293F38">
      <w:pPr>
        <w:pStyle w:val="BodyText"/>
        <w:spacing w:before="5"/>
        <w:rPr>
          <w:b/>
          <w:bCs/>
          <w:i w:val="0"/>
          <w:iCs w:val="0"/>
          <w:sz w:val="24"/>
          <w:szCs w:val="24"/>
        </w:rPr>
      </w:pPr>
    </w:p>
    <w:p w14:paraId="2857585A" w14:textId="77777777" w:rsidR="00293F38" w:rsidRPr="00A02664" w:rsidRDefault="00293F38" w:rsidP="00293F38">
      <w:pPr>
        <w:pStyle w:val="BodyText"/>
        <w:tabs>
          <w:tab w:val="left" w:pos="6358"/>
        </w:tabs>
        <w:spacing w:before="1" w:after="17" w:line="484" w:lineRule="auto"/>
        <w:ind w:left="165" w:right="1453"/>
        <w:rPr>
          <w:b/>
          <w:bCs/>
          <w:i w:val="0"/>
          <w:iCs w:val="0"/>
          <w:spacing w:val="-38"/>
          <w:sz w:val="24"/>
          <w:szCs w:val="24"/>
        </w:rPr>
      </w:pPr>
      <w:r w:rsidRPr="00A02664">
        <w:rPr>
          <w:b/>
          <w:bCs/>
          <w:i w:val="0"/>
          <w:iCs w:val="0"/>
          <w:sz w:val="24"/>
          <w:szCs w:val="24"/>
        </w:rPr>
        <w:t>Name of the Teacher: Dr. Pardeep                                        Department: Sociology Subject/Course:</w:t>
      </w:r>
      <w:r w:rsidRPr="00A02664">
        <w:rPr>
          <w:b/>
          <w:bCs/>
          <w:i w:val="0"/>
          <w:iCs w:val="0"/>
          <w:spacing w:val="80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Research Methodology (BA/MD/SOC/4/CC/104)</w:t>
      </w:r>
      <w:r w:rsidRPr="00A02664">
        <w:rPr>
          <w:b/>
          <w:bCs/>
          <w:i w:val="0"/>
          <w:iCs w:val="0"/>
          <w:sz w:val="24"/>
          <w:szCs w:val="24"/>
        </w:rPr>
        <w:tab/>
      </w:r>
      <w:r w:rsidRPr="00A02664">
        <w:rPr>
          <w:b/>
          <w:bCs/>
          <w:i w:val="0"/>
          <w:iCs w:val="0"/>
          <w:spacing w:val="-38"/>
          <w:sz w:val="24"/>
          <w:szCs w:val="24"/>
        </w:rPr>
        <w:t xml:space="preserve"> </w:t>
      </w:r>
    </w:p>
    <w:p w14:paraId="39E538BB" w14:textId="35C5E6D9" w:rsidR="00293F38" w:rsidRPr="00A02664" w:rsidRDefault="00293F38" w:rsidP="00293F38">
      <w:pPr>
        <w:pStyle w:val="BodyText"/>
        <w:tabs>
          <w:tab w:val="left" w:pos="6358"/>
        </w:tabs>
        <w:spacing w:before="1" w:after="17" w:line="484" w:lineRule="auto"/>
        <w:ind w:left="165" w:right="1453"/>
        <w:rPr>
          <w:b/>
          <w:bCs/>
          <w:i w:val="0"/>
          <w:iCs w:val="0"/>
          <w:sz w:val="24"/>
          <w:szCs w:val="24"/>
        </w:rPr>
      </w:pPr>
      <w:r w:rsidRPr="00A02664">
        <w:rPr>
          <w:b/>
          <w:bCs/>
          <w:i w:val="0"/>
          <w:iCs w:val="0"/>
          <w:sz w:val="24"/>
          <w:szCs w:val="24"/>
        </w:rPr>
        <w:t>Class:</w:t>
      </w:r>
      <w:r w:rsidRPr="00A02664">
        <w:rPr>
          <w:b/>
          <w:bCs/>
          <w:i w:val="0"/>
          <w:iCs w:val="0"/>
          <w:spacing w:val="-13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B.A.</w:t>
      </w:r>
      <w:r w:rsidR="00011A49">
        <w:rPr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A02664">
        <w:rPr>
          <w:b/>
          <w:bCs/>
          <w:i w:val="0"/>
          <w:iCs w:val="0"/>
          <w:sz w:val="24"/>
          <w:szCs w:val="24"/>
        </w:rPr>
        <w:t>IInd</w:t>
      </w:r>
      <w:proofErr w:type="spellEnd"/>
      <w:r w:rsidRPr="00A02664">
        <w:rPr>
          <w:b/>
          <w:bCs/>
          <w:i w:val="0"/>
          <w:iCs w:val="0"/>
          <w:spacing w:val="-12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(Major) Semester: 4</w:t>
      </w:r>
      <w:r w:rsidRPr="00A02664">
        <w:rPr>
          <w:b/>
          <w:bCs/>
          <w:i w:val="0"/>
          <w:iCs w:val="0"/>
          <w:sz w:val="24"/>
          <w:szCs w:val="24"/>
          <w:vertAlign w:val="superscript"/>
        </w:rPr>
        <w:t>th</w:t>
      </w:r>
      <w:r w:rsidRPr="00A02664">
        <w:rPr>
          <w:b/>
          <w:bCs/>
          <w:i w:val="0"/>
          <w:iCs w:val="0"/>
          <w:spacing w:val="80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Sem</w:t>
      </w:r>
    </w:p>
    <w:tbl>
      <w:tblPr>
        <w:tblW w:w="985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051"/>
        <w:gridCol w:w="1717"/>
      </w:tblGrid>
      <w:tr w:rsidR="00293F38" w:rsidRPr="00A02664" w14:paraId="0BEDBB2C" w14:textId="77777777" w:rsidTr="006A2B7C">
        <w:trPr>
          <w:trHeight w:val="832"/>
        </w:trPr>
        <w:tc>
          <w:tcPr>
            <w:tcW w:w="1090" w:type="dxa"/>
          </w:tcPr>
          <w:p w14:paraId="29BE3514" w14:textId="77777777" w:rsidR="00293F38" w:rsidRPr="00A02664" w:rsidRDefault="00293F38" w:rsidP="00792735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4"/>
                <w:sz w:val="24"/>
                <w:szCs w:val="24"/>
              </w:rPr>
              <w:t>Unit</w:t>
            </w:r>
          </w:p>
        </w:tc>
        <w:tc>
          <w:tcPr>
            <w:tcW w:w="7051" w:type="dxa"/>
          </w:tcPr>
          <w:p w14:paraId="0106FD43" w14:textId="77777777" w:rsidR="00293F38" w:rsidRPr="00A02664" w:rsidRDefault="00293F38" w:rsidP="00792735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Name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of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2"/>
                <w:sz w:val="24"/>
                <w:szCs w:val="24"/>
              </w:rPr>
              <w:t>Topic/Contents</w:t>
            </w:r>
          </w:p>
        </w:tc>
        <w:tc>
          <w:tcPr>
            <w:tcW w:w="1717" w:type="dxa"/>
          </w:tcPr>
          <w:p w14:paraId="042EA146" w14:textId="77777777" w:rsidR="00293F38" w:rsidRPr="00A02664" w:rsidRDefault="00293F38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Tentative Dates/Days</w:t>
            </w:r>
          </w:p>
        </w:tc>
      </w:tr>
      <w:tr w:rsidR="006A2B7C" w:rsidRPr="00A02664" w14:paraId="6B4E0C64" w14:textId="77777777" w:rsidTr="006A2B7C">
        <w:trPr>
          <w:trHeight w:val="830"/>
        </w:trPr>
        <w:tc>
          <w:tcPr>
            <w:tcW w:w="1090" w:type="dxa"/>
          </w:tcPr>
          <w:p w14:paraId="3A32438F" w14:textId="77777777" w:rsidR="006A2B7C" w:rsidRPr="00A02664" w:rsidRDefault="006A2B7C" w:rsidP="006A2B7C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1.</w:t>
            </w:r>
          </w:p>
        </w:tc>
        <w:tc>
          <w:tcPr>
            <w:tcW w:w="7051" w:type="dxa"/>
          </w:tcPr>
          <w:p w14:paraId="3556A4D7" w14:textId="77777777" w:rsidR="006A2B7C" w:rsidRPr="00A02664" w:rsidRDefault="006A2B7C" w:rsidP="006A2B7C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Social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Research: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Meaning,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Steps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&amp;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Types;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02664">
              <w:rPr>
                <w:i/>
                <w:sz w:val="24"/>
                <w:szCs w:val="24"/>
              </w:rPr>
              <w:t>Fact&amp;Theory</w:t>
            </w:r>
            <w:proofErr w:type="spellEnd"/>
            <w:r w:rsidRPr="00A02664">
              <w:rPr>
                <w:i/>
                <w:sz w:val="24"/>
                <w:szCs w:val="24"/>
              </w:rPr>
              <w:t>;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Concept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&amp;Variable; Scientific Method; Social Survey.</w:t>
            </w:r>
          </w:p>
        </w:tc>
        <w:tc>
          <w:tcPr>
            <w:tcW w:w="1717" w:type="dxa"/>
          </w:tcPr>
          <w:p w14:paraId="6A4D0BCD" w14:textId="77777777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  <w:r w:rsidRPr="00A02664">
              <w:rPr>
                <w:i/>
                <w:sz w:val="24"/>
                <w:szCs w:val="24"/>
              </w:rPr>
              <w:t>.01.202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5D7EFA1D" w14:textId="28CA9DFA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10.02.202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6A2B7C" w:rsidRPr="00A02664" w14:paraId="0D155153" w14:textId="77777777" w:rsidTr="006A2B7C">
        <w:trPr>
          <w:trHeight w:val="1231"/>
        </w:trPr>
        <w:tc>
          <w:tcPr>
            <w:tcW w:w="1090" w:type="dxa"/>
          </w:tcPr>
          <w:p w14:paraId="2C3E3AB6" w14:textId="77777777" w:rsidR="006A2B7C" w:rsidRPr="00A02664" w:rsidRDefault="006A2B7C" w:rsidP="006A2B7C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2.</w:t>
            </w:r>
          </w:p>
        </w:tc>
        <w:tc>
          <w:tcPr>
            <w:tcW w:w="7051" w:type="dxa"/>
          </w:tcPr>
          <w:p w14:paraId="6A5F1E9F" w14:textId="77777777" w:rsidR="006A2B7C" w:rsidRPr="00A02664" w:rsidRDefault="006A2B7C" w:rsidP="006A2B7C">
            <w:pPr>
              <w:pStyle w:val="TableParagraph"/>
              <w:ind w:left="143"/>
              <w:rPr>
                <w:i/>
                <w:spacing w:val="-4"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Research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Design: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Types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and</w:t>
            </w:r>
            <w:r w:rsidRPr="00A026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Usage,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Sampling: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Types</w:t>
            </w:r>
            <w:r w:rsidRPr="00A026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&amp;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Significance;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Sample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Size</w:t>
            </w:r>
          </w:p>
          <w:p w14:paraId="5E26B70A" w14:textId="77777777" w:rsidR="006A2B7C" w:rsidRPr="00A02664" w:rsidRDefault="006A2B7C" w:rsidP="006A2B7C">
            <w:pPr>
              <w:pStyle w:val="TableParagraph"/>
              <w:ind w:left="143"/>
              <w:rPr>
                <w:i/>
                <w:spacing w:val="-4"/>
                <w:sz w:val="24"/>
                <w:szCs w:val="24"/>
              </w:rPr>
            </w:pPr>
          </w:p>
          <w:p w14:paraId="0E48EF73" w14:textId="77777777" w:rsidR="006A2B7C" w:rsidRPr="00A02664" w:rsidRDefault="006A2B7C" w:rsidP="006A2B7C">
            <w:pPr>
              <w:pStyle w:val="TableParagraph"/>
              <w:ind w:left="143"/>
              <w:rPr>
                <w:i/>
                <w:spacing w:val="-4"/>
                <w:sz w:val="24"/>
                <w:szCs w:val="24"/>
              </w:rPr>
            </w:pPr>
          </w:p>
          <w:p w14:paraId="1F16C913" w14:textId="77777777" w:rsidR="006A2B7C" w:rsidRPr="00A02664" w:rsidRDefault="006A2B7C" w:rsidP="006A2B7C">
            <w:pPr>
              <w:pStyle w:val="TableParagraph"/>
              <w:ind w:left="143"/>
              <w:jc w:val="center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(Midterm exam)</w:t>
            </w:r>
          </w:p>
        </w:tc>
        <w:tc>
          <w:tcPr>
            <w:tcW w:w="1717" w:type="dxa"/>
          </w:tcPr>
          <w:p w14:paraId="31549C36" w14:textId="77777777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11.02.202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72A3B2F5" w14:textId="15F9846F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28</w:t>
            </w:r>
            <w:r w:rsidRPr="00A02664">
              <w:rPr>
                <w:i/>
                <w:spacing w:val="-2"/>
                <w:sz w:val="24"/>
                <w:szCs w:val="24"/>
              </w:rPr>
              <w:t>.0</w:t>
            </w:r>
            <w:r>
              <w:rPr>
                <w:i/>
                <w:spacing w:val="-2"/>
                <w:sz w:val="24"/>
                <w:szCs w:val="24"/>
              </w:rPr>
              <w:t>2</w:t>
            </w:r>
            <w:r w:rsidRPr="00A02664">
              <w:rPr>
                <w:i/>
                <w:spacing w:val="-2"/>
                <w:sz w:val="24"/>
                <w:szCs w:val="24"/>
              </w:rPr>
              <w:t>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6A2B7C" w:rsidRPr="00A02664" w14:paraId="46814E46" w14:textId="77777777" w:rsidTr="006A2B7C">
        <w:trPr>
          <w:trHeight w:val="1245"/>
        </w:trPr>
        <w:tc>
          <w:tcPr>
            <w:tcW w:w="1090" w:type="dxa"/>
          </w:tcPr>
          <w:p w14:paraId="05DD9B6C" w14:textId="77777777" w:rsidR="006A2B7C" w:rsidRPr="00A02664" w:rsidRDefault="006A2B7C" w:rsidP="006A2B7C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3.</w:t>
            </w:r>
          </w:p>
        </w:tc>
        <w:tc>
          <w:tcPr>
            <w:tcW w:w="7051" w:type="dxa"/>
          </w:tcPr>
          <w:p w14:paraId="21A02F8A" w14:textId="77777777" w:rsidR="006A2B7C" w:rsidRPr="00A02664" w:rsidRDefault="006A2B7C" w:rsidP="006A2B7C">
            <w:pPr>
              <w:pStyle w:val="TableParagraph"/>
              <w:ind w:left="143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Sources</w:t>
            </w:r>
            <w:r w:rsidRPr="00A02664">
              <w:rPr>
                <w:i/>
                <w:spacing w:val="8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of</w:t>
            </w:r>
            <w:r w:rsidRPr="00A02664">
              <w:rPr>
                <w:i/>
                <w:spacing w:val="8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Data:</w:t>
            </w:r>
            <w:r w:rsidRPr="00A02664">
              <w:rPr>
                <w:i/>
                <w:spacing w:val="8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Primary,</w:t>
            </w:r>
            <w:r w:rsidRPr="00A02664">
              <w:rPr>
                <w:i/>
                <w:spacing w:val="8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Secondary,</w:t>
            </w:r>
            <w:r w:rsidRPr="00A02664">
              <w:rPr>
                <w:i/>
                <w:spacing w:val="8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Tools</w:t>
            </w:r>
            <w:r w:rsidRPr="00A02664">
              <w:rPr>
                <w:i/>
                <w:spacing w:val="8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of</w:t>
            </w:r>
            <w:r w:rsidRPr="00A02664">
              <w:rPr>
                <w:i/>
                <w:spacing w:val="79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Data</w:t>
            </w:r>
            <w:r w:rsidRPr="00A02664">
              <w:rPr>
                <w:i/>
                <w:spacing w:val="8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Collection:</w:t>
            </w:r>
            <w:r w:rsidRPr="00A02664">
              <w:rPr>
                <w:i/>
                <w:spacing w:val="8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Interview, Questionnaire and Schedule</w:t>
            </w:r>
          </w:p>
        </w:tc>
        <w:tc>
          <w:tcPr>
            <w:tcW w:w="1717" w:type="dxa"/>
          </w:tcPr>
          <w:p w14:paraId="45A54E6D" w14:textId="77777777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</w:t>
            </w:r>
            <w:r w:rsidRPr="00A02664">
              <w:rPr>
                <w:i/>
                <w:sz w:val="24"/>
                <w:szCs w:val="24"/>
              </w:rPr>
              <w:t>.03.202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281EF3F2" w14:textId="71BE7E2A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10.04.202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6A2B7C" w:rsidRPr="00A02664" w14:paraId="4BA9AE74" w14:textId="77777777" w:rsidTr="006A2B7C">
        <w:trPr>
          <w:trHeight w:val="832"/>
        </w:trPr>
        <w:tc>
          <w:tcPr>
            <w:tcW w:w="1090" w:type="dxa"/>
          </w:tcPr>
          <w:p w14:paraId="69A4B895" w14:textId="77777777" w:rsidR="006A2B7C" w:rsidRPr="00A02664" w:rsidRDefault="006A2B7C" w:rsidP="006A2B7C">
            <w:pPr>
              <w:pStyle w:val="TableParagraph"/>
              <w:ind w:left="359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4.</w:t>
            </w:r>
          </w:p>
        </w:tc>
        <w:tc>
          <w:tcPr>
            <w:tcW w:w="7051" w:type="dxa"/>
          </w:tcPr>
          <w:p w14:paraId="6F4A0E35" w14:textId="75E41E3B" w:rsidR="006A2B7C" w:rsidRPr="00A02664" w:rsidRDefault="006A2B7C" w:rsidP="006A2B7C">
            <w:pPr>
              <w:pStyle w:val="TableParagraph"/>
              <w:tabs>
                <w:tab w:val="left" w:pos="764"/>
                <w:tab w:val="left" w:pos="1725"/>
                <w:tab w:val="left" w:pos="2583"/>
                <w:tab w:val="left" w:pos="3443"/>
                <w:tab w:val="left" w:pos="4772"/>
                <w:tab w:val="left" w:pos="5292"/>
              </w:tabs>
              <w:ind w:left="143" w:right="105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4"/>
                <w:sz w:val="24"/>
                <w:szCs w:val="24"/>
              </w:rPr>
              <w:t>Data</w:t>
            </w:r>
            <w:r w:rsidRPr="00A02664">
              <w:rPr>
                <w:i/>
                <w:sz w:val="24"/>
                <w:szCs w:val="24"/>
              </w:rPr>
              <w:tab/>
            </w:r>
            <w:r w:rsidRPr="00A02664">
              <w:rPr>
                <w:i/>
                <w:spacing w:val="-2"/>
                <w:sz w:val="24"/>
                <w:szCs w:val="24"/>
              </w:rPr>
              <w:t>Analysis:</w:t>
            </w:r>
            <w:r w:rsidRPr="00A02664">
              <w:rPr>
                <w:i/>
                <w:sz w:val="24"/>
                <w:szCs w:val="24"/>
              </w:rPr>
              <w:tab/>
            </w:r>
            <w:r w:rsidRPr="00A02664">
              <w:rPr>
                <w:i/>
                <w:spacing w:val="-2"/>
                <w:sz w:val="24"/>
                <w:szCs w:val="24"/>
              </w:rPr>
              <w:t>Editing,</w:t>
            </w:r>
            <w:r w:rsidRPr="00A02664">
              <w:rPr>
                <w:i/>
                <w:sz w:val="24"/>
                <w:szCs w:val="24"/>
              </w:rPr>
              <w:tab/>
            </w:r>
            <w:r w:rsidRPr="00A02664">
              <w:rPr>
                <w:i/>
                <w:spacing w:val="-2"/>
                <w:sz w:val="24"/>
                <w:szCs w:val="24"/>
              </w:rPr>
              <w:t>Coding,</w:t>
            </w:r>
            <w:r w:rsidRPr="00A02664">
              <w:rPr>
                <w:i/>
                <w:sz w:val="24"/>
                <w:szCs w:val="24"/>
              </w:rPr>
              <w:tab/>
            </w:r>
            <w:r w:rsidRPr="00A02664">
              <w:rPr>
                <w:i/>
                <w:spacing w:val="-2"/>
                <w:sz w:val="24"/>
                <w:szCs w:val="24"/>
              </w:rPr>
              <w:t>Classification</w:t>
            </w:r>
            <w:r w:rsidRPr="00A02664">
              <w:rPr>
                <w:i/>
                <w:sz w:val="24"/>
                <w:szCs w:val="24"/>
              </w:rPr>
              <w:tab/>
            </w:r>
            <w:r w:rsidRPr="00A02664">
              <w:rPr>
                <w:i/>
                <w:spacing w:val="-4"/>
                <w:sz w:val="24"/>
                <w:szCs w:val="24"/>
              </w:rPr>
              <w:t>and</w:t>
            </w:r>
            <w:r w:rsidRPr="00A02664">
              <w:rPr>
                <w:i/>
                <w:sz w:val="24"/>
                <w:szCs w:val="24"/>
              </w:rPr>
              <w:tab/>
            </w:r>
            <w:r w:rsidRPr="00A02664">
              <w:rPr>
                <w:i/>
                <w:spacing w:val="-2"/>
                <w:sz w:val="24"/>
                <w:szCs w:val="24"/>
              </w:rPr>
              <w:t>Tabulation.,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2"/>
                <w:sz w:val="24"/>
                <w:szCs w:val="24"/>
              </w:rPr>
              <w:t xml:space="preserve">Graphic </w:t>
            </w:r>
            <w:r w:rsidRPr="00A02664">
              <w:rPr>
                <w:i/>
                <w:sz w:val="24"/>
                <w:szCs w:val="24"/>
              </w:rPr>
              <w:t>Presentation: Bar Diagram; Histogram; Pie Chart;</w:t>
            </w:r>
          </w:p>
          <w:p w14:paraId="070FFE8B" w14:textId="77777777" w:rsidR="006A2B7C" w:rsidRPr="00A02664" w:rsidRDefault="006A2B7C" w:rsidP="006A2B7C">
            <w:pPr>
              <w:pStyle w:val="TableParagraph"/>
              <w:spacing w:before="1"/>
              <w:ind w:left="143"/>
              <w:rPr>
                <w:i/>
                <w:spacing w:val="-2"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Polygon.</w:t>
            </w:r>
          </w:p>
          <w:p w14:paraId="0BA4D492" w14:textId="77777777" w:rsidR="006A2B7C" w:rsidRPr="00A02664" w:rsidRDefault="006A2B7C" w:rsidP="006A2B7C">
            <w:pPr>
              <w:pStyle w:val="TableParagraph"/>
              <w:spacing w:before="1"/>
              <w:ind w:left="143"/>
              <w:rPr>
                <w:i/>
                <w:spacing w:val="-2"/>
                <w:sz w:val="24"/>
                <w:szCs w:val="24"/>
              </w:rPr>
            </w:pPr>
          </w:p>
          <w:p w14:paraId="4D7B8FBF" w14:textId="77777777" w:rsidR="006A2B7C" w:rsidRPr="00A02664" w:rsidRDefault="006A2B7C" w:rsidP="006A2B7C">
            <w:pPr>
              <w:pStyle w:val="TableParagraph"/>
              <w:spacing w:before="1"/>
              <w:ind w:left="143"/>
              <w:jc w:val="center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(Revision of all syllabus)</w:t>
            </w:r>
          </w:p>
        </w:tc>
        <w:tc>
          <w:tcPr>
            <w:tcW w:w="1717" w:type="dxa"/>
          </w:tcPr>
          <w:p w14:paraId="42D0E27E" w14:textId="77777777" w:rsidR="006A2B7C" w:rsidRPr="00A02664" w:rsidRDefault="006A2B7C" w:rsidP="006A2B7C">
            <w:pPr>
              <w:pStyle w:val="TableParagraph"/>
              <w:ind w:left="15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11.04.202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63C65B4E" w14:textId="628DD2FD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</w:t>
            </w:r>
            <w:r>
              <w:rPr>
                <w:i/>
                <w:spacing w:val="-2"/>
                <w:sz w:val="24"/>
                <w:szCs w:val="24"/>
              </w:rPr>
              <w:t>5</w:t>
            </w:r>
            <w:r w:rsidRPr="00A02664">
              <w:rPr>
                <w:i/>
                <w:spacing w:val="-2"/>
                <w:sz w:val="24"/>
                <w:szCs w:val="24"/>
              </w:rPr>
              <w:t>.05.202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</w:tbl>
    <w:p w14:paraId="4796804A" w14:textId="77777777" w:rsidR="00293F38" w:rsidRPr="00A02664" w:rsidRDefault="00293F38" w:rsidP="00293F38">
      <w:pPr>
        <w:pStyle w:val="TableParagraph"/>
        <w:rPr>
          <w:i/>
          <w:sz w:val="24"/>
          <w:szCs w:val="24"/>
        </w:rPr>
        <w:sectPr w:rsidR="00293F38" w:rsidRPr="00A02664" w:rsidSect="00293F38">
          <w:pgSz w:w="11910" w:h="16840"/>
          <w:pgMar w:top="1380" w:right="708" w:bottom="280" w:left="1275" w:header="720" w:footer="720" w:gutter="0"/>
          <w:cols w:space="720"/>
        </w:sectPr>
      </w:pPr>
    </w:p>
    <w:p w14:paraId="485C78FB" w14:textId="77777777" w:rsidR="006A2B7C" w:rsidRPr="00293F38" w:rsidRDefault="006A2B7C" w:rsidP="006A2B7C">
      <w:pPr>
        <w:pStyle w:val="Heading1"/>
        <w:spacing w:before="62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TENTATIVE</w:t>
      </w:r>
      <w:r w:rsidRPr="00293F3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LESSON</w:t>
      </w:r>
      <w:r w:rsidRPr="00293F3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PLAN</w:t>
      </w:r>
      <w:r w:rsidRPr="00293F3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(Even SEMESTER)</w:t>
      </w:r>
    </w:p>
    <w:p w14:paraId="1E99FDDE" w14:textId="77777777" w:rsidR="006A2B7C" w:rsidRPr="00293F38" w:rsidRDefault="006A2B7C" w:rsidP="006A2B7C">
      <w:pPr>
        <w:pStyle w:val="BodyText"/>
        <w:spacing w:before="5"/>
        <w:jc w:val="center"/>
        <w:rPr>
          <w:b/>
          <w:color w:val="000000" w:themeColor="text1"/>
          <w:sz w:val="24"/>
          <w:szCs w:val="24"/>
        </w:rPr>
      </w:pPr>
    </w:p>
    <w:p w14:paraId="14ACE878" w14:textId="77777777" w:rsidR="006A2B7C" w:rsidRPr="00293F38" w:rsidRDefault="006A2B7C" w:rsidP="006A2B7C">
      <w:pPr>
        <w:pStyle w:val="Heading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SESSION:</w:t>
      </w:r>
      <w:r w:rsidRPr="00293F38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2025-26</w:t>
      </w:r>
    </w:p>
    <w:p w14:paraId="50E40918" w14:textId="77777777" w:rsidR="00293F38" w:rsidRPr="00A02664" w:rsidRDefault="00293F38" w:rsidP="00293F38">
      <w:pPr>
        <w:pStyle w:val="BodyText"/>
        <w:spacing w:before="5"/>
        <w:rPr>
          <w:b/>
          <w:bCs/>
          <w:i w:val="0"/>
          <w:iCs w:val="0"/>
          <w:sz w:val="24"/>
          <w:szCs w:val="24"/>
        </w:rPr>
      </w:pPr>
    </w:p>
    <w:p w14:paraId="573DB9A8" w14:textId="77777777" w:rsidR="00293F38" w:rsidRPr="00A02664" w:rsidRDefault="00293F38" w:rsidP="00293F38">
      <w:pPr>
        <w:pStyle w:val="BodyText"/>
        <w:tabs>
          <w:tab w:val="left" w:pos="6696"/>
        </w:tabs>
        <w:spacing w:before="0"/>
        <w:ind w:left="165"/>
        <w:rPr>
          <w:b/>
          <w:bCs/>
          <w:i w:val="0"/>
          <w:iCs w:val="0"/>
          <w:sz w:val="24"/>
          <w:szCs w:val="24"/>
        </w:rPr>
      </w:pPr>
      <w:r w:rsidRPr="00A02664">
        <w:rPr>
          <w:b/>
          <w:bCs/>
          <w:i w:val="0"/>
          <w:iCs w:val="0"/>
          <w:sz w:val="24"/>
          <w:szCs w:val="24"/>
        </w:rPr>
        <w:t>Name</w:t>
      </w:r>
      <w:r w:rsidRPr="00A02664">
        <w:rPr>
          <w:b/>
          <w:bCs/>
          <w:i w:val="0"/>
          <w:iCs w:val="0"/>
          <w:spacing w:val="-4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of</w:t>
      </w:r>
      <w:r w:rsidRPr="00A02664">
        <w:rPr>
          <w:b/>
          <w:bCs/>
          <w:i w:val="0"/>
          <w:iCs w:val="0"/>
          <w:spacing w:val="-4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the</w:t>
      </w:r>
      <w:r w:rsidRPr="00A02664">
        <w:rPr>
          <w:b/>
          <w:bCs/>
          <w:i w:val="0"/>
          <w:iCs w:val="0"/>
          <w:spacing w:val="-3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Teacher:</w:t>
      </w:r>
      <w:r w:rsidRPr="00A02664">
        <w:rPr>
          <w:b/>
          <w:bCs/>
          <w:i w:val="0"/>
          <w:iCs w:val="0"/>
          <w:spacing w:val="-2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Dr. Pardeep</w:t>
      </w:r>
      <w:r w:rsidRPr="00A02664">
        <w:rPr>
          <w:b/>
          <w:bCs/>
          <w:i w:val="0"/>
          <w:iCs w:val="0"/>
          <w:sz w:val="24"/>
          <w:szCs w:val="24"/>
        </w:rPr>
        <w:tab/>
        <w:t>Department:</w:t>
      </w:r>
      <w:r w:rsidRPr="00A02664">
        <w:rPr>
          <w:b/>
          <w:bCs/>
          <w:i w:val="0"/>
          <w:iCs w:val="0"/>
          <w:spacing w:val="-8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pacing w:val="-2"/>
          <w:sz w:val="24"/>
          <w:szCs w:val="24"/>
        </w:rPr>
        <w:t>Sociology</w:t>
      </w:r>
    </w:p>
    <w:p w14:paraId="760836FF" w14:textId="77777777" w:rsidR="00293F38" w:rsidRPr="00A02664" w:rsidRDefault="00293F38" w:rsidP="00293F38">
      <w:pPr>
        <w:pStyle w:val="BodyText"/>
        <w:spacing w:before="4"/>
        <w:rPr>
          <w:b/>
          <w:bCs/>
          <w:i w:val="0"/>
          <w:iCs w:val="0"/>
          <w:sz w:val="24"/>
          <w:szCs w:val="24"/>
        </w:rPr>
      </w:pPr>
    </w:p>
    <w:p w14:paraId="3432D417" w14:textId="77777777" w:rsidR="00293F38" w:rsidRPr="00A02664" w:rsidRDefault="00293F38" w:rsidP="00293F38">
      <w:pPr>
        <w:pStyle w:val="BodyText"/>
        <w:tabs>
          <w:tab w:val="left" w:pos="1655"/>
          <w:tab w:val="left" w:pos="6607"/>
        </w:tabs>
        <w:spacing w:before="0" w:after="18" w:line="484" w:lineRule="auto"/>
        <w:ind w:left="165" w:right="1895"/>
        <w:rPr>
          <w:b/>
          <w:bCs/>
          <w:i w:val="0"/>
          <w:iCs w:val="0"/>
          <w:sz w:val="24"/>
          <w:szCs w:val="24"/>
        </w:rPr>
      </w:pPr>
      <w:r w:rsidRPr="00A02664">
        <w:rPr>
          <w:b/>
          <w:bCs/>
          <w:i w:val="0"/>
          <w:iCs w:val="0"/>
          <w:spacing w:val="-2"/>
          <w:sz w:val="24"/>
          <w:szCs w:val="24"/>
        </w:rPr>
        <w:t xml:space="preserve">Subject/Course: </w:t>
      </w:r>
      <w:r w:rsidRPr="00A02664">
        <w:rPr>
          <w:b/>
          <w:bCs/>
          <w:i w:val="0"/>
          <w:iCs w:val="0"/>
          <w:sz w:val="24"/>
          <w:szCs w:val="24"/>
        </w:rPr>
        <w:t>Rural Society: structure and change</w:t>
      </w:r>
      <w:r w:rsidRPr="00A02664">
        <w:rPr>
          <w:b/>
          <w:bCs/>
          <w:i w:val="0"/>
          <w:iCs w:val="0"/>
          <w:sz w:val="24"/>
          <w:szCs w:val="24"/>
        </w:rPr>
        <w:tab/>
      </w:r>
    </w:p>
    <w:p w14:paraId="1CFF4F26" w14:textId="77777777" w:rsidR="00293F38" w:rsidRPr="00A02664" w:rsidRDefault="00293F38" w:rsidP="00293F38">
      <w:pPr>
        <w:pStyle w:val="BodyText"/>
        <w:tabs>
          <w:tab w:val="left" w:pos="1655"/>
          <w:tab w:val="left" w:pos="6607"/>
        </w:tabs>
        <w:spacing w:before="0" w:after="18" w:line="484" w:lineRule="auto"/>
        <w:ind w:left="165" w:right="1895"/>
        <w:rPr>
          <w:b/>
          <w:bCs/>
          <w:i w:val="0"/>
          <w:iCs w:val="0"/>
          <w:sz w:val="24"/>
          <w:szCs w:val="24"/>
        </w:rPr>
      </w:pPr>
      <w:r w:rsidRPr="00A02664">
        <w:rPr>
          <w:b/>
          <w:bCs/>
          <w:i w:val="0"/>
          <w:iCs w:val="0"/>
          <w:sz w:val="24"/>
          <w:szCs w:val="24"/>
        </w:rPr>
        <w:t>Class:</w:t>
      </w:r>
      <w:r w:rsidRPr="00A02664">
        <w:rPr>
          <w:b/>
          <w:bCs/>
          <w:i w:val="0"/>
          <w:iCs w:val="0"/>
          <w:spacing w:val="-13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B.A. III Semester: 6</w:t>
      </w:r>
      <w:r w:rsidRPr="00A02664">
        <w:rPr>
          <w:b/>
          <w:bCs/>
          <w:i w:val="0"/>
          <w:iCs w:val="0"/>
          <w:sz w:val="24"/>
          <w:szCs w:val="24"/>
          <w:vertAlign w:val="superscript"/>
        </w:rPr>
        <w:t>th</w:t>
      </w:r>
    </w:p>
    <w:tbl>
      <w:tblPr>
        <w:tblW w:w="985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051"/>
        <w:gridCol w:w="1717"/>
      </w:tblGrid>
      <w:tr w:rsidR="00293F38" w:rsidRPr="00A02664" w14:paraId="787D1E59" w14:textId="77777777" w:rsidTr="006A2B7C">
        <w:trPr>
          <w:trHeight w:val="832"/>
        </w:trPr>
        <w:tc>
          <w:tcPr>
            <w:tcW w:w="1090" w:type="dxa"/>
          </w:tcPr>
          <w:p w14:paraId="098C21A6" w14:textId="77777777" w:rsidR="00293F38" w:rsidRPr="00A02664" w:rsidRDefault="00293F38" w:rsidP="00792735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4"/>
                <w:sz w:val="24"/>
                <w:szCs w:val="24"/>
              </w:rPr>
              <w:t>Unit</w:t>
            </w:r>
          </w:p>
        </w:tc>
        <w:tc>
          <w:tcPr>
            <w:tcW w:w="7051" w:type="dxa"/>
          </w:tcPr>
          <w:p w14:paraId="5FF3A3A9" w14:textId="77777777" w:rsidR="00293F38" w:rsidRPr="00A02664" w:rsidRDefault="00293F38" w:rsidP="00792735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Name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of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2"/>
                <w:sz w:val="24"/>
                <w:szCs w:val="24"/>
              </w:rPr>
              <w:t>Topic/Contents</w:t>
            </w:r>
          </w:p>
        </w:tc>
        <w:tc>
          <w:tcPr>
            <w:tcW w:w="1717" w:type="dxa"/>
          </w:tcPr>
          <w:p w14:paraId="20DA79BD" w14:textId="77777777" w:rsidR="00293F38" w:rsidRPr="00A02664" w:rsidRDefault="00293F38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Tentative Dates/Days</w:t>
            </w:r>
          </w:p>
        </w:tc>
      </w:tr>
      <w:tr w:rsidR="006A2B7C" w:rsidRPr="00A02664" w14:paraId="204D6854" w14:textId="77777777" w:rsidTr="006A2B7C">
        <w:trPr>
          <w:trHeight w:val="830"/>
        </w:trPr>
        <w:tc>
          <w:tcPr>
            <w:tcW w:w="1090" w:type="dxa"/>
          </w:tcPr>
          <w:p w14:paraId="7302429A" w14:textId="77777777" w:rsidR="006A2B7C" w:rsidRPr="00A02664" w:rsidRDefault="006A2B7C" w:rsidP="006A2B7C">
            <w:pPr>
              <w:pStyle w:val="TableParagraph"/>
              <w:spacing w:before="1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1.</w:t>
            </w:r>
          </w:p>
        </w:tc>
        <w:tc>
          <w:tcPr>
            <w:tcW w:w="7051" w:type="dxa"/>
          </w:tcPr>
          <w:p w14:paraId="38C1FAF7" w14:textId="77777777" w:rsidR="006A2B7C" w:rsidRPr="00A02664" w:rsidRDefault="006A2B7C" w:rsidP="006A2B7C">
            <w:pPr>
              <w:pStyle w:val="TableParagraph"/>
              <w:spacing w:before="1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Introduction</w:t>
            </w:r>
            <w:r w:rsidRPr="00A026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to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Rural</w:t>
            </w:r>
            <w:r w:rsidRPr="00A02664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Sociology: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Origin,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Nature,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Subject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Matter</w:t>
            </w:r>
            <w:r w:rsidRPr="00A026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and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2"/>
                <w:sz w:val="24"/>
                <w:szCs w:val="24"/>
              </w:rPr>
              <w:t>Importance.</w:t>
            </w:r>
          </w:p>
        </w:tc>
        <w:tc>
          <w:tcPr>
            <w:tcW w:w="1717" w:type="dxa"/>
          </w:tcPr>
          <w:p w14:paraId="31C1247B" w14:textId="77777777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  <w:r w:rsidRPr="00A02664">
              <w:rPr>
                <w:i/>
                <w:sz w:val="24"/>
                <w:szCs w:val="24"/>
              </w:rPr>
              <w:t>.01.202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3096B292" w14:textId="59A15AF3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10.02.202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6A2B7C" w:rsidRPr="00A02664" w14:paraId="58BBF553" w14:textId="77777777" w:rsidTr="006A2B7C">
        <w:trPr>
          <w:trHeight w:val="987"/>
        </w:trPr>
        <w:tc>
          <w:tcPr>
            <w:tcW w:w="1090" w:type="dxa"/>
          </w:tcPr>
          <w:p w14:paraId="54A81776" w14:textId="77777777" w:rsidR="006A2B7C" w:rsidRPr="00A02664" w:rsidRDefault="006A2B7C" w:rsidP="006A2B7C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2.</w:t>
            </w:r>
          </w:p>
        </w:tc>
        <w:tc>
          <w:tcPr>
            <w:tcW w:w="7051" w:type="dxa"/>
          </w:tcPr>
          <w:p w14:paraId="4F98E581" w14:textId="77777777" w:rsidR="006A2B7C" w:rsidRPr="00A02664" w:rsidRDefault="006A2B7C" w:rsidP="006A2B7C">
            <w:pPr>
              <w:pStyle w:val="TableParagraph"/>
              <w:ind w:left="143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Rural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Social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Structure: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Caste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and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Class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in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Rural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Set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Up,</w:t>
            </w:r>
            <w:r w:rsidRPr="00A02664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Inter</w:t>
            </w:r>
            <w:r w:rsidRPr="00A02664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Caste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Relation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 xml:space="preserve">with reference to </w:t>
            </w:r>
            <w:proofErr w:type="spellStart"/>
            <w:r w:rsidRPr="00A02664">
              <w:rPr>
                <w:i/>
                <w:sz w:val="24"/>
                <w:szCs w:val="24"/>
              </w:rPr>
              <w:t>Jajmani</w:t>
            </w:r>
            <w:proofErr w:type="spellEnd"/>
            <w:r w:rsidRPr="00A02664">
              <w:rPr>
                <w:i/>
                <w:sz w:val="24"/>
                <w:szCs w:val="24"/>
              </w:rPr>
              <w:t xml:space="preserve"> System; Rural Family and Changing pattern</w:t>
            </w:r>
          </w:p>
          <w:p w14:paraId="37A96553" w14:textId="77777777" w:rsidR="006A2B7C" w:rsidRPr="00A02664" w:rsidRDefault="006A2B7C" w:rsidP="006A2B7C">
            <w:pPr>
              <w:pStyle w:val="TableParagraph"/>
              <w:ind w:left="143"/>
              <w:rPr>
                <w:i/>
                <w:sz w:val="24"/>
                <w:szCs w:val="24"/>
              </w:rPr>
            </w:pPr>
          </w:p>
          <w:p w14:paraId="78A0E45C" w14:textId="77777777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1717" w:type="dxa"/>
          </w:tcPr>
          <w:p w14:paraId="71087061" w14:textId="77777777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11.02.202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07F83954" w14:textId="6BCC25F5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28</w:t>
            </w:r>
            <w:r w:rsidRPr="00A02664">
              <w:rPr>
                <w:i/>
                <w:spacing w:val="-2"/>
                <w:sz w:val="24"/>
                <w:szCs w:val="24"/>
              </w:rPr>
              <w:t>.0</w:t>
            </w:r>
            <w:r>
              <w:rPr>
                <w:i/>
                <w:spacing w:val="-2"/>
                <w:sz w:val="24"/>
                <w:szCs w:val="24"/>
              </w:rPr>
              <w:t>2</w:t>
            </w:r>
            <w:r w:rsidRPr="00A02664">
              <w:rPr>
                <w:i/>
                <w:spacing w:val="-2"/>
                <w:sz w:val="24"/>
                <w:szCs w:val="24"/>
              </w:rPr>
              <w:t>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6A2B7C" w:rsidRPr="00A02664" w14:paraId="65C8B717" w14:textId="77777777" w:rsidTr="006A2B7C">
        <w:trPr>
          <w:trHeight w:val="1242"/>
        </w:trPr>
        <w:tc>
          <w:tcPr>
            <w:tcW w:w="1090" w:type="dxa"/>
          </w:tcPr>
          <w:p w14:paraId="3DBF58A1" w14:textId="77777777" w:rsidR="006A2B7C" w:rsidRPr="00A02664" w:rsidRDefault="006A2B7C" w:rsidP="006A2B7C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3.</w:t>
            </w:r>
          </w:p>
        </w:tc>
        <w:tc>
          <w:tcPr>
            <w:tcW w:w="7051" w:type="dxa"/>
          </w:tcPr>
          <w:p w14:paraId="70B7EC68" w14:textId="77777777" w:rsidR="006A2B7C" w:rsidRPr="00A02664" w:rsidRDefault="006A2B7C" w:rsidP="006A2B7C">
            <w:pPr>
              <w:pStyle w:val="TableParagraph"/>
              <w:ind w:left="143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Rural</w:t>
            </w:r>
            <w:r w:rsidRPr="00A02664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Economy:</w:t>
            </w:r>
            <w:r w:rsidRPr="00A02664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Land</w:t>
            </w:r>
            <w:r w:rsidRPr="00A02664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Tenure</w:t>
            </w:r>
            <w:r w:rsidRPr="00A02664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System,</w:t>
            </w:r>
            <w:r w:rsidRPr="00A02664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Land</w:t>
            </w:r>
            <w:r w:rsidRPr="00A02664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Reforms;</w:t>
            </w:r>
            <w:r w:rsidRPr="00A02664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Green</w:t>
            </w:r>
            <w:r w:rsidRPr="00A02664">
              <w:rPr>
                <w:i/>
                <w:spacing w:val="39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Revolution</w:t>
            </w:r>
            <w:r w:rsidRPr="00A02664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and</w:t>
            </w:r>
            <w:r w:rsidRPr="00A02664">
              <w:rPr>
                <w:i/>
                <w:spacing w:val="38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 xml:space="preserve">Its Impact; Bonded and Migrant </w:t>
            </w:r>
            <w:proofErr w:type="spellStart"/>
            <w:r w:rsidRPr="00A02664">
              <w:rPr>
                <w:i/>
                <w:sz w:val="24"/>
                <w:szCs w:val="24"/>
              </w:rPr>
              <w:t>Labourers</w:t>
            </w:r>
            <w:proofErr w:type="spellEnd"/>
            <w:r w:rsidRPr="00A02664">
              <w:rPr>
                <w:i/>
                <w:sz w:val="24"/>
                <w:szCs w:val="24"/>
              </w:rPr>
              <w:t>; Major Changes in Rural Society.</w:t>
            </w:r>
          </w:p>
        </w:tc>
        <w:tc>
          <w:tcPr>
            <w:tcW w:w="1717" w:type="dxa"/>
          </w:tcPr>
          <w:p w14:paraId="506467F8" w14:textId="77777777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</w:t>
            </w:r>
            <w:r w:rsidRPr="00A02664">
              <w:rPr>
                <w:i/>
                <w:sz w:val="24"/>
                <w:szCs w:val="24"/>
              </w:rPr>
              <w:t>.03.202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0D1B278B" w14:textId="36F577DA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10.04.202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6A2B7C" w:rsidRPr="00A02664" w14:paraId="512864BF" w14:textId="77777777" w:rsidTr="006A2B7C">
        <w:trPr>
          <w:trHeight w:val="832"/>
        </w:trPr>
        <w:tc>
          <w:tcPr>
            <w:tcW w:w="1090" w:type="dxa"/>
          </w:tcPr>
          <w:p w14:paraId="6024E504" w14:textId="77777777" w:rsidR="006A2B7C" w:rsidRPr="00A02664" w:rsidRDefault="006A2B7C" w:rsidP="006A2B7C">
            <w:pPr>
              <w:pStyle w:val="TableParagraph"/>
              <w:ind w:left="359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4.</w:t>
            </w:r>
          </w:p>
        </w:tc>
        <w:tc>
          <w:tcPr>
            <w:tcW w:w="7051" w:type="dxa"/>
          </w:tcPr>
          <w:p w14:paraId="0272A75E" w14:textId="77777777" w:rsidR="006A2B7C" w:rsidRPr="00A02664" w:rsidRDefault="006A2B7C" w:rsidP="006A2B7C">
            <w:pPr>
              <w:pStyle w:val="TableParagraph"/>
              <w:ind w:left="143" w:right="105"/>
              <w:jc w:val="both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Rural Political Structure: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Traditional Caste and Village Panchayats; Panchayati Raj before and after 73rd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Constitutional Amendment, Panchayati Raj and Empowerment of</w:t>
            </w:r>
            <w:r w:rsidRPr="00A02664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Women.</w:t>
            </w:r>
          </w:p>
          <w:p w14:paraId="038B7D9F" w14:textId="77777777" w:rsidR="006A2B7C" w:rsidRPr="00A02664" w:rsidRDefault="006A2B7C" w:rsidP="006A2B7C">
            <w:pPr>
              <w:pStyle w:val="TableParagraph"/>
              <w:ind w:left="143" w:right="105"/>
              <w:jc w:val="both"/>
              <w:rPr>
                <w:i/>
                <w:sz w:val="24"/>
                <w:szCs w:val="24"/>
              </w:rPr>
            </w:pPr>
          </w:p>
          <w:p w14:paraId="195EE048" w14:textId="77777777" w:rsidR="006A2B7C" w:rsidRPr="00A02664" w:rsidRDefault="006A2B7C" w:rsidP="006A2B7C">
            <w:pPr>
              <w:pStyle w:val="TableParagraph"/>
              <w:ind w:left="143" w:right="105"/>
              <w:jc w:val="center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(Revision of all syllabus)</w:t>
            </w:r>
          </w:p>
        </w:tc>
        <w:tc>
          <w:tcPr>
            <w:tcW w:w="1717" w:type="dxa"/>
          </w:tcPr>
          <w:p w14:paraId="617B5283" w14:textId="77777777" w:rsidR="006A2B7C" w:rsidRPr="00A02664" w:rsidRDefault="006A2B7C" w:rsidP="006A2B7C">
            <w:pPr>
              <w:pStyle w:val="TableParagraph"/>
              <w:ind w:left="15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11.04.202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0A1B3762" w14:textId="53196666" w:rsidR="006A2B7C" w:rsidRPr="00A02664" w:rsidRDefault="006A2B7C" w:rsidP="006A2B7C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</w:t>
            </w:r>
            <w:r>
              <w:rPr>
                <w:i/>
                <w:spacing w:val="-2"/>
                <w:sz w:val="24"/>
                <w:szCs w:val="24"/>
              </w:rPr>
              <w:t>5</w:t>
            </w:r>
            <w:r w:rsidRPr="00A02664">
              <w:rPr>
                <w:i/>
                <w:spacing w:val="-2"/>
                <w:sz w:val="24"/>
                <w:szCs w:val="24"/>
              </w:rPr>
              <w:t>.05.202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</w:tbl>
    <w:p w14:paraId="15ADCB6E" w14:textId="77777777" w:rsidR="00293F38" w:rsidRPr="00A02664" w:rsidRDefault="00293F38" w:rsidP="00293F38">
      <w:pPr>
        <w:pStyle w:val="Heading1"/>
        <w:rPr>
          <w:sz w:val="24"/>
          <w:szCs w:val="24"/>
        </w:rPr>
      </w:pPr>
    </w:p>
    <w:p w14:paraId="126CC8C6" w14:textId="77777777" w:rsidR="006E7C83" w:rsidRDefault="006E7C83"/>
    <w:p w14:paraId="0C6CE945" w14:textId="77777777" w:rsidR="006A2B7C" w:rsidRDefault="006A2B7C"/>
    <w:p w14:paraId="5DDD80AB" w14:textId="77777777" w:rsidR="006A2B7C" w:rsidRDefault="006A2B7C"/>
    <w:p w14:paraId="69CD158D" w14:textId="77777777" w:rsidR="006A2B7C" w:rsidRDefault="006A2B7C"/>
    <w:p w14:paraId="2CB0641E" w14:textId="77777777" w:rsidR="006A2B7C" w:rsidRDefault="006A2B7C"/>
    <w:p w14:paraId="6C1E4B44" w14:textId="77777777" w:rsidR="006A2B7C" w:rsidRDefault="006A2B7C"/>
    <w:p w14:paraId="17E4400D" w14:textId="77777777" w:rsidR="006A2B7C" w:rsidRDefault="006A2B7C"/>
    <w:p w14:paraId="232D50EF" w14:textId="77777777" w:rsidR="006A2B7C" w:rsidRDefault="006A2B7C"/>
    <w:p w14:paraId="71DA40CE" w14:textId="77777777" w:rsidR="006A2B7C" w:rsidRDefault="006A2B7C"/>
    <w:p w14:paraId="42727748" w14:textId="77777777" w:rsidR="006A2B7C" w:rsidRDefault="006A2B7C"/>
    <w:p w14:paraId="68997221" w14:textId="77777777" w:rsidR="006A2B7C" w:rsidRDefault="006A2B7C"/>
    <w:p w14:paraId="10B1066B" w14:textId="77777777" w:rsidR="006A2B7C" w:rsidRDefault="006A2B7C"/>
    <w:p w14:paraId="7F3745FE" w14:textId="77777777" w:rsidR="006A2B7C" w:rsidRDefault="006A2B7C"/>
    <w:p w14:paraId="3A6DED92" w14:textId="77777777" w:rsidR="006A2B7C" w:rsidRDefault="006A2B7C"/>
    <w:p w14:paraId="78E41997" w14:textId="77777777" w:rsidR="006A2B7C" w:rsidRDefault="006A2B7C"/>
    <w:p w14:paraId="373CE8C0" w14:textId="77777777" w:rsidR="006A2B7C" w:rsidRDefault="006A2B7C"/>
    <w:p w14:paraId="122A9DBC" w14:textId="77777777" w:rsidR="006A2B7C" w:rsidRDefault="006A2B7C"/>
    <w:p w14:paraId="64F7B70F" w14:textId="77777777" w:rsidR="006A2B7C" w:rsidRDefault="006A2B7C"/>
    <w:p w14:paraId="61B52C18" w14:textId="77777777" w:rsidR="006A2B7C" w:rsidRDefault="006A2B7C"/>
    <w:p w14:paraId="2DE893F1" w14:textId="77777777" w:rsidR="006A2B7C" w:rsidRDefault="006A2B7C"/>
    <w:p w14:paraId="2B5C0EE7" w14:textId="77777777" w:rsidR="006A2B7C" w:rsidRDefault="006A2B7C"/>
    <w:p w14:paraId="76D80960" w14:textId="77777777" w:rsidR="006A2B7C" w:rsidRDefault="006A2B7C"/>
    <w:p w14:paraId="08666B1F" w14:textId="77777777" w:rsidR="006A2B7C" w:rsidRDefault="006A2B7C"/>
    <w:p w14:paraId="0F22B17F" w14:textId="77777777" w:rsidR="006A2B7C" w:rsidRDefault="006A2B7C"/>
    <w:p w14:paraId="5EF0DF7B" w14:textId="77777777" w:rsidR="006A2B7C" w:rsidRPr="00293F38" w:rsidRDefault="006A2B7C" w:rsidP="006A2B7C">
      <w:pPr>
        <w:pStyle w:val="Heading1"/>
        <w:spacing w:before="62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TENTATIVE</w:t>
      </w:r>
      <w:r w:rsidRPr="00293F38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LESSON</w:t>
      </w:r>
      <w:r w:rsidRPr="00293F3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PLAN</w:t>
      </w:r>
      <w:r w:rsidRPr="00293F3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(Even SEMESTER)</w:t>
      </w:r>
    </w:p>
    <w:p w14:paraId="59BA51F7" w14:textId="77777777" w:rsidR="006A2B7C" w:rsidRPr="00293F38" w:rsidRDefault="006A2B7C" w:rsidP="006A2B7C">
      <w:pPr>
        <w:pStyle w:val="BodyText"/>
        <w:spacing w:before="5"/>
        <w:jc w:val="center"/>
        <w:rPr>
          <w:b/>
          <w:color w:val="000000" w:themeColor="text1"/>
          <w:sz w:val="24"/>
          <w:szCs w:val="24"/>
        </w:rPr>
      </w:pPr>
    </w:p>
    <w:p w14:paraId="5BE75A3A" w14:textId="77777777" w:rsidR="006A2B7C" w:rsidRPr="00293F38" w:rsidRDefault="006A2B7C" w:rsidP="006A2B7C">
      <w:pPr>
        <w:pStyle w:val="Heading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SESSION:</w:t>
      </w:r>
      <w:r w:rsidRPr="00293F38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293F38">
        <w:rPr>
          <w:rFonts w:ascii="Times New Roman" w:hAnsi="Times New Roman" w:cs="Times New Roman"/>
          <w:color w:val="000000" w:themeColor="text1"/>
          <w:sz w:val="24"/>
          <w:szCs w:val="24"/>
        </w:rPr>
        <w:t>2025-26</w:t>
      </w:r>
    </w:p>
    <w:p w14:paraId="557D59AE" w14:textId="77777777" w:rsidR="006A2B7C" w:rsidRPr="00A02664" w:rsidRDefault="006A2B7C" w:rsidP="006A2B7C">
      <w:pPr>
        <w:pStyle w:val="BodyText"/>
        <w:spacing w:before="5"/>
        <w:rPr>
          <w:b/>
          <w:bCs/>
          <w:i w:val="0"/>
          <w:iCs w:val="0"/>
          <w:sz w:val="24"/>
          <w:szCs w:val="24"/>
        </w:rPr>
      </w:pPr>
    </w:p>
    <w:p w14:paraId="44E656A8" w14:textId="77777777" w:rsidR="006A2B7C" w:rsidRPr="00A02664" w:rsidRDefault="006A2B7C" w:rsidP="006A2B7C">
      <w:pPr>
        <w:pStyle w:val="BodyText"/>
        <w:tabs>
          <w:tab w:val="left" w:pos="6696"/>
        </w:tabs>
        <w:spacing w:before="0"/>
        <w:ind w:left="165"/>
        <w:rPr>
          <w:b/>
          <w:bCs/>
          <w:i w:val="0"/>
          <w:iCs w:val="0"/>
          <w:sz w:val="24"/>
          <w:szCs w:val="24"/>
        </w:rPr>
      </w:pPr>
      <w:r w:rsidRPr="00A02664">
        <w:rPr>
          <w:b/>
          <w:bCs/>
          <w:i w:val="0"/>
          <w:iCs w:val="0"/>
          <w:sz w:val="24"/>
          <w:szCs w:val="24"/>
        </w:rPr>
        <w:t>Name</w:t>
      </w:r>
      <w:r w:rsidRPr="00A02664">
        <w:rPr>
          <w:b/>
          <w:bCs/>
          <w:i w:val="0"/>
          <w:iCs w:val="0"/>
          <w:spacing w:val="-4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of</w:t>
      </w:r>
      <w:r w:rsidRPr="00A02664">
        <w:rPr>
          <w:b/>
          <w:bCs/>
          <w:i w:val="0"/>
          <w:iCs w:val="0"/>
          <w:spacing w:val="-4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the</w:t>
      </w:r>
      <w:r w:rsidRPr="00A02664">
        <w:rPr>
          <w:b/>
          <w:bCs/>
          <w:i w:val="0"/>
          <w:iCs w:val="0"/>
          <w:spacing w:val="-3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Teacher:</w:t>
      </w:r>
      <w:r w:rsidRPr="00A02664">
        <w:rPr>
          <w:b/>
          <w:bCs/>
          <w:i w:val="0"/>
          <w:iCs w:val="0"/>
          <w:spacing w:val="-2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Dr. Pardeep</w:t>
      </w:r>
      <w:r w:rsidRPr="00A02664">
        <w:rPr>
          <w:b/>
          <w:bCs/>
          <w:i w:val="0"/>
          <w:iCs w:val="0"/>
          <w:sz w:val="24"/>
          <w:szCs w:val="24"/>
        </w:rPr>
        <w:tab/>
        <w:t>Department:</w:t>
      </w:r>
      <w:r w:rsidRPr="00A02664">
        <w:rPr>
          <w:b/>
          <w:bCs/>
          <w:i w:val="0"/>
          <w:iCs w:val="0"/>
          <w:spacing w:val="-8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pacing w:val="-2"/>
          <w:sz w:val="24"/>
          <w:szCs w:val="24"/>
        </w:rPr>
        <w:t>Sociology</w:t>
      </w:r>
    </w:p>
    <w:p w14:paraId="53973AD4" w14:textId="77777777" w:rsidR="006A2B7C" w:rsidRPr="00A02664" w:rsidRDefault="006A2B7C" w:rsidP="006A2B7C">
      <w:pPr>
        <w:pStyle w:val="BodyText"/>
        <w:spacing w:before="4"/>
        <w:rPr>
          <w:b/>
          <w:bCs/>
          <w:i w:val="0"/>
          <w:iCs w:val="0"/>
          <w:sz w:val="24"/>
          <w:szCs w:val="24"/>
        </w:rPr>
      </w:pPr>
    </w:p>
    <w:p w14:paraId="184FAC87" w14:textId="44EE8E3E" w:rsidR="006A2B7C" w:rsidRPr="006A2B7C" w:rsidRDefault="006A2B7C" w:rsidP="006A2B7C">
      <w:pPr>
        <w:pStyle w:val="BodyText"/>
        <w:tabs>
          <w:tab w:val="left" w:pos="1655"/>
          <w:tab w:val="left" w:pos="6607"/>
        </w:tabs>
        <w:spacing w:after="18" w:line="484" w:lineRule="auto"/>
        <w:ind w:left="165" w:right="1895"/>
        <w:rPr>
          <w:b/>
          <w:bCs/>
          <w:i w:val="0"/>
          <w:iCs w:val="0"/>
          <w:sz w:val="24"/>
          <w:szCs w:val="24"/>
        </w:rPr>
      </w:pPr>
      <w:r w:rsidRPr="00A02664">
        <w:rPr>
          <w:b/>
          <w:bCs/>
          <w:i w:val="0"/>
          <w:iCs w:val="0"/>
          <w:spacing w:val="-2"/>
          <w:sz w:val="24"/>
          <w:szCs w:val="24"/>
        </w:rPr>
        <w:t xml:space="preserve">Subject/Course: </w:t>
      </w:r>
      <w:r w:rsidRPr="006A2B7C">
        <w:rPr>
          <w:b/>
          <w:bCs/>
          <w:i w:val="0"/>
          <w:iCs w:val="0"/>
          <w:sz w:val="24"/>
          <w:szCs w:val="24"/>
        </w:rPr>
        <w:t>Marriage, Family &amp;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 w:rsidRPr="006A2B7C">
        <w:rPr>
          <w:b/>
          <w:bCs/>
          <w:i w:val="0"/>
          <w:iCs w:val="0"/>
          <w:sz w:val="24"/>
          <w:szCs w:val="24"/>
        </w:rPr>
        <w:t>Kinship</w:t>
      </w:r>
    </w:p>
    <w:p w14:paraId="6BB8C203" w14:textId="1347A210" w:rsidR="006A2B7C" w:rsidRPr="00A02664" w:rsidRDefault="006A2B7C" w:rsidP="006A2B7C">
      <w:pPr>
        <w:pStyle w:val="BodyText"/>
        <w:tabs>
          <w:tab w:val="left" w:pos="1655"/>
          <w:tab w:val="left" w:pos="6607"/>
        </w:tabs>
        <w:spacing w:before="0" w:after="18" w:line="484" w:lineRule="auto"/>
        <w:ind w:left="165" w:right="1895"/>
        <w:rPr>
          <w:b/>
          <w:bCs/>
          <w:i w:val="0"/>
          <w:iCs w:val="0"/>
          <w:sz w:val="24"/>
          <w:szCs w:val="24"/>
        </w:rPr>
      </w:pPr>
      <w:r w:rsidRPr="006A2B7C">
        <w:rPr>
          <w:b/>
          <w:bCs/>
          <w:i w:val="0"/>
          <w:iCs w:val="0"/>
          <w:sz w:val="24"/>
          <w:szCs w:val="24"/>
        </w:rPr>
        <w:t>Course Code: BA/MD/SOC/6/</w:t>
      </w:r>
      <w:r>
        <w:rPr>
          <w:b/>
          <w:bCs/>
          <w:i w:val="0"/>
          <w:iCs w:val="0"/>
          <w:sz w:val="24"/>
          <w:szCs w:val="24"/>
        </w:rPr>
        <w:t>MI</w:t>
      </w:r>
      <w:r w:rsidRPr="006A2B7C">
        <w:rPr>
          <w:b/>
          <w:bCs/>
          <w:i w:val="0"/>
          <w:iCs w:val="0"/>
          <w:sz w:val="24"/>
          <w:szCs w:val="24"/>
        </w:rPr>
        <w:t>C (1)/106</w:t>
      </w:r>
      <w:r w:rsidRPr="00A02664">
        <w:rPr>
          <w:b/>
          <w:bCs/>
          <w:i w:val="0"/>
          <w:iCs w:val="0"/>
          <w:sz w:val="24"/>
          <w:szCs w:val="24"/>
        </w:rPr>
        <w:tab/>
      </w:r>
    </w:p>
    <w:p w14:paraId="29F7D59E" w14:textId="2C731FBE" w:rsidR="006A2B7C" w:rsidRPr="00A02664" w:rsidRDefault="006A2B7C" w:rsidP="006A2B7C">
      <w:pPr>
        <w:pStyle w:val="BodyText"/>
        <w:tabs>
          <w:tab w:val="left" w:pos="1655"/>
          <w:tab w:val="left" w:pos="6607"/>
        </w:tabs>
        <w:spacing w:before="0" w:after="18" w:line="484" w:lineRule="auto"/>
        <w:ind w:left="165" w:right="1895"/>
        <w:rPr>
          <w:b/>
          <w:bCs/>
          <w:i w:val="0"/>
          <w:iCs w:val="0"/>
          <w:sz w:val="24"/>
          <w:szCs w:val="24"/>
        </w:rPr>
      </w:pPr>
      <w:r w:rsidRPr="00A02664">
        <w:rPr>
          <w:b/>
          <w:bCs/>
          <w:i w:val="0"/>
          <w:iCs w:val="0"/>
          <w:sz w:val="24"/>
          <w:szCs w:val="24"/>
        </w:rPr>
        <w:t>Class:</w:t>
      </w:r>
      <w:r w:rsidRPr="00A02664">
        <w:rPr>
          <w:b/>
          <w:bCs/>
          <w:i w:val="0"/>
          <w:iCs w:val="0"/>
          <w:spacing w:val="-13"/>
          <w:sz w:val="24"/>
          <w:szCs w:val="24"/>
        </w:rPr>
        <w:t xml:space="preserve"> </w:t>
      </w:r>
      <w:r w:rsidRPr="00A02664">
        <w:rPr>
          <w:b/>
          <w:bCs/>
          <w:i w:val="0"/>
          <w:iCs w:val="0"/>
          <w:sz w:val="24"/>
          <w:szCs w:val="24"/>
        </w:rPr>
        <w:t>B.A. III</w:t>
      </w:r>
      <w:r>
        <w:rPr>
          <w:b/>
          <w:bCs/>
          <w:i w:val="0"/>
          <w:iCs w:val="0"/>
          <w:sz w:val="24"/>
          <w:szCs w:val="24"/>
        </w:rPr>
        <w:t xml:space="preserve"> (Minor)</w:t>
      </w:r>
      <w:r w:rsidRPr="00A02664">
        <w:rPr>
          <w:b/>
          <w:bCs/>
          <w:i w:val="0"/>
          <w:iCs w:val="0"/>
          <w:sz w:val="24"/>
          <w:szCs w:val="24"/>
        </w:rPr>
        <w:t xml:space="preserve"> Semester: 6</w:t>
      </w:r>
      <w:r w:rsidRPr="00A02664">
        <w:rPr>
          <w:b/>
          <w:bCs/>
          <w:i w:val="0"/>
          <w:iCs w:val="0"/>
          <w:sz w:val="24"/>
          <w:szCs w:val="24"/>
          <w:vertAlign w:val="superscript"/>
        </w:rPr>
        <w:t>th</w:t>
      </w:r>
      <w:r>
        <w:rPr>
          <w:b/>
          <w:bCs/>
          <w:i w:val="0"/>
          <w:iCs w:val="0"/>
          <w:sz w:val="24"/>
          <w:szCs w:val="24"/>
          <w:vertAlign w:val="superscript"/>
        </w:rPr>
        <w:t xml:space="preserve"> </w:t>
      </w:r>
    </w:p>
    <w:tbl>
      <w:tblPr>
        <w:tblW w:w="985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7051"/>
        <w:gridCol w:w="1717"/>
      </w:tblGrid>
      <w:tr w:rsidR="006A2B7C" w:rsidRPr="00A02664" w14:paraId="4FD8AD87" w14:textId="77777777" w:rsidTr="00792735">
        <w:trPr>
          <w:trHeight w:val="832"/>
        </w:trPr>
        <w:tc>
          <w:tcPr>
            <w:tcW w:w="1090" w:type="dxa"/>
          </w:tcPr>
          <w:p w14:paraId="23CAD0DD" w14:textId="77777777" w:rsidR="006A2B7C" w:rsidRPr="00A02664" w:rsidRDefault="006A2B7C" w:rsidP="00792735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4"/>
                <w:sz w:val="24"/>
                <w:szCs w:val="24"/>
              </w:rPr>
              <w:t>Unit</w:t>
            </w:r>
          </w:p>
        </w:tc>
        <w:tc>
          <w:tcPr>
            <w:tcW w:w="7051" w:type="dxa"/>
          </w:tcPr>
          <w:p w14:paraId="36BB662F" w14:textId="77777777" w:rsidR="006A2B7C" w:rsidRPr="00A02664" w:rsidRDefault="006A2B7C" w:rsidP="00792735">
            <w:pPr>
              <w:pStyle w:val="TableParagraph"/>
              <w:ind w:left="10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Name</w:t>
            </w:r>
            <w:r w:rsidRPr="00A02664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A02664">
              <w:rPr>
                <w:i/>
                <w:sz w:val="24"/>
                <w:szCs w:val="24"/>
              </w:rPr>
              <w:t>of</w:t>
            </w:r>
            <w:r w:rsidRPr="00A02664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2"/>
                <w:sz w:val="24"/>
                <w:szCs w:val="24"/>
              </w:rPr>
              <w:t>Topic/Contents</w:t>
            </w:r>
          </w:p>
        </w:tc>
        <w:tc>
          <w:tcPr>
            <w:tcW w:w="1717" w:type="dxa"/>
          </w:tcPr>
          <w:p w14:paraId="4E4BDFE2" w14:textId="77777777" w:rsidR="006A2B7C" w:rsidRPr="00A02664" w:rsidRDefault="006A2B7C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Tentative Dates/Days</w:t>
            </w:r>
          </w:p>
        </w:tc>
      </w:tr>
      <w:tr w:rsidR="006A2B7C" w:rsidRPr="00A02664" w14:paraId="139739DE" w14:textId="77777777" w:rsidTr="00792735">
        <w:trPr>
          <w:trHeight w:val="830"/>
        </w:trPr>
        <w:tc>
          <w:tcPr>
            <w:tcW w:w="1090" w:type="dxa"/>
          </w:tcPr>
          <w:p w14:paraId="4685F85F" w14:textId="77777777" w:rsidR="006A2B7C" w:rsidRPr="00A02664" w:rsidRDefault="006A2B7C" w:rsidP="00792735">
            <w:pPr>
              <w:pStyle w:val="TableParagraph"/>
              <w:spacing w:before="1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1.</w:t>
            </w:r>
          </w:p>
        </w:tc>
        <w:tc>
          <w:tcPr>
            <w:tcW w:w="7051" w:type="dxa"/>
          </w:tcPr>
          <w:p w14:paraId="1C9636AC" w14:textId="08E4E1D9" w:rsidR="006A2B7C" w:rsidRPr="00A02664" w:rsidRDefault="003A160E" w:rsidP="00792735">
            <w:pPr>
              <w:pStyle w:val="TableParagraph"/>
              <w:spacing w:before="1"/>
              <w:ind w:left="107"/>
              <w:rPr>
                <w:i/>
                <w:sz w:val="24"/>
                <w:szCs w:val="24"/>
              </w:rPr>
            </w:pPr>
            <w:r w:rsidRPr="003A160E">
              <w:rPr>
                <w:i/>
                <w:sz w:val="24"/>
                <w:szCs w:val="24"/>
              </w:rPr>
              <w:t>Family: Meaning, Types, Characteristics and Functions; Family and household; Family structure and composition; Structural Changes in family; Family and gender issues.</w:t>
            </w:r>
          </w:p>
        </w:tc>
        <w:tc>
          <w:tcPr>
            <w:tcW w:w="1717" w:type="dxa"/>
          </w:tcPr>
          <w:p w14:paraId="49BC1603" w14:textId="77777777" w:rsidR="006A2B7C" w:rsidRPr="00A02664" w:rsidRDefault="006A2B7C" w:rsidP="00792735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  <w:r w:rsidRPr="00A02664">
              <w:rPr>
                <w:i/>
                <w:sz w:val="24"/>
                <w:szCs w:val="24"/>
              </w:rPr>
              <w:t>.01.202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4FA54D67" w14:textId="77777777" w:rsidR="006A2B7C" w:rsidRPr="00A02664" w:rsidRDefault="006A2B7C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10.02.202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6A2B7C" w:rsidRPr="00A02664" w14:paraId="7EEF536E" w14:textId="77777777" w:rsidTr="00792735">
        <w:trPr>
          <w:trHeight w:val="987"/>
        </w:trPr>
        <w:tc>
          <w:tcPr>
            <w:tcW w:w="1090" w:type="dxa"/>
          </w:tcPr>
          <w:p w14:paraId="2B93BE22" w14:textId="77777777" w:rsidR="006A2B7C" w:rsidRPr="00A02664" w:rsidRDefault="006A2B7C" w:rsidP="00792735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2.</w:t>
            </w:r>
          </w:p>
        </w:tc>
        <w:tc>
          <w:tcPr>
            <w:tcW w:w="7051" w:type="dxa"/>
          </w:tcPr>
          <w:p w14:paraId="26E8002E" w14:textId="155A9EDC" w:rsidR="006A2B7C" w:rsidRPr="00A02664" w:rsidRDefault="003A160E" w:rsidP="00792735">
            <w:pPr>
              <w:pStyle w:val="TableParagraph"/>
              <w:ind w:left="143"/>
              <w:rPr>
                <w:i/>
                <w:sz w:val="24"/>
                <w:szCs w:val="24"/>
              </w:rPr>
            </w:pPr>
            <w:r w:rsidRPr="003A160E">
              <w:rPr>
                <w:i/>
                <w:sz w:val="24"/>
                <w:szCs w:val="24"/>
              </w:rPr>
              <w:t xml:space="preserve">Marriage: Types, Marriage in different ethnic groups; Contemporary changes Rules of Marriage: Endogamy, exogamy, prescriptive and preferential marriage, monogamy, polygamy, levirate and sororate, hypogamy and hypergamy. Marriage transactions: dowry and bride wealth; Challenges to marriage as an institution. </w:t>
            </w:r>
          </w:p>
          <w:p w14:paraId="2D5BBB41" w14:textId="77777777" w:rsidR="006A2B7C" w:rsidRPr="00A02664" w:rsidRDefault="006A2B7C" w:rsidP="00792735">
            <w:pPr>
              <w:pStyle w:val="TableParagraph"/>
              <w:rPr>
                <w:i/>
                <w:sz w:val="24"/>
                <w:szCs w:val="24"/>
              </w:rPr>
            </w:pPr>
          </w:p>
        </w:tc>
        <w:tc>
          <w:tcPr>
            <w:tcW w:w="1717" w:type="dxa"/>
          </w:tcPr>
          <w:p w14:paraId="332B7E96" w14:textId="77777777" w:rsidR="006A2B7C" w:rsidRPr="00A02664" w:rsidRDefault="006A2B7C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11.02.202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26A40F65" w14:textId="77777777" w:rsidR="006A2B7C" w:rsidRPr="00A02664" w:rsidRDefault="006A2B7C" w:rsidP="00792735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28</w:t>
            </w:r>
            <w:r w:rsidRPr="00A02664">
              <w:rPr>
                <w:i/>
                <w:spacing w:val="-2"/>
                <w:sz w:val="24"/>
                <w:szCs w:val="24"/>
              </w:rPr>
              <w:t>.0</w:t>
            </w:r>
            <w:r>
              <w:rPr>
                <w:i/>
                <w:spacing w:val="-2"/>
                <w:sz w:val="24"/>
                <w:szCs w:val="24"/>
              </w:rPr>
              <w:t>2</w:t>
            </w:r>
            <w:r w:rsidRPr="00A02664">
              <w:rPr>
                <w:i/>
                <w:spacing w:val="-2"/>
                <w:sz w:val="24"/>
                <w:szCs w:val="24"/>
              </w:rPr>
              <w:t>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6A2B7C" w:rsidRPr="00A02664" w14:paraId="02DE6434" w14:textId="77777777" w:rsidTr="00792735">
        <w:trPr>
          <w:trHeight w:val="1242"/>
        </w:trPr>
        <w:tc>
          <w:tcPr>
            <w:tcW w:w="1090" w:type="dxa"/>
          </w:tcPr>
          <w:p w14:paraId="3E609693" w14:textId="77777777" w:rsidR="006A2B7C" w:rsidRPr="00A02664" w:rsidRDefault="006A2B7C" w:rsidP="00792735">
            <w:pPr>
              <w:pStyle w:val="TableParagraph"/>
              <w:ind w:left="0" w:right="458"/>
              <w:jc w:val="right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3.</w:t>
            </w:r>
          </w:p>
        </w:tc>
        <w:tc>
          <w:tcPr>
            <w:tcW w:w="7051" w:type="dxa"/>
          </w:tcPr>
          <w:p w14:paraId="1A7D69BC" w14:textId="1C60CA74" w:rsidR="006A2B7C" w:rsidRPr="00A02664" w:rsidRDefault="003A160E" w:rsidP="00792735">
            <w:pPr>
              <w:pStyle w:val="TableParagraph"/>
              <w:ind w:left="143"/>
              <w:rPr>
                <w:i/>
                <w:sz w:val="24"/>
                <w:szCs w:val="24"/>
              </w:rPr>
            </w:pPr>
            <w:r w:rsidRPr="003A160E">
              <w:rPr>
                <w:i/>
                <w:sz w:val="24"/>
                <w:szCs w:val="24"/>
              </w:rPr>
              <w:t>Kinship: Basic concepts, Usage, Incest, affiliation, Consanguinity, affinity, clan, lineage, kindred kinship and Descent; Unilineal, double and cognatic descent Complimentary affiliation Kinship terminology; The genealogical method Kinship organization in India: regional variations</w:t>
            </w:r>
          </w:p>
        </w:tc>
        <w:tc>
          <w:tcPr>
            <w:tcW w:w="1717" w:type="dxa"/>
          </w:tcPr>
          <w:p w14:paraId="584E0D17" w14:textId="77777777" w:rsidR="006A2B7C" w:rsidRPr="00A02664" w:rsidRDefault="006A2B7C" w:rsidP="00792735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</w:t>
            </w:r>
            <w:r w:rsidRPr="00A02664">
              <w:rPr>
                <w:i/>
                <w:sz w:val="24"/>
                <w:szCs w:val="24"/>
              </w:rPr>
              <w:t>.03.202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4559033F" w14:textId="77777777" w:rsidR="006A2B7C" w:rsidRPr="00A02664" w:rsidRDefault="006A2B7C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10.04.202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  <w:tr w:rsidR="006A2B7C" w:rsidRPr="00A02664" w14:paraId="7D3E2868" w14:textId="77777777" w:rsidTr="00792735">
        <w:trPr>
          <w:trHeight w:val="832"/>
        </w:trPr>
        <w:tc>
          <w:tcPr>
            <w:tcW w:w="1090" w:type="dxa"/>
          </w:tcPr>
          <w:p w14:paraId="28B6C9FA" w14:textId="77777777" w:rsidR="006A2B7C" w:rsidRPr="00A02664" w:rsidRDefault="006A2B7C" w:rsidP="00792735">
            <w:pPr>
              <w:pStyle w:val="TableParagraph"/>
              <w:ind w:left="359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5"/>
                <w:sz w:val="24"/>
                <w:szCs w:val="24"/>
              </w:rPr>
              <w:t>4.</w:t>
            </w:r>
          </w:p>
        </w:tc>
        <w:tc>
          <w:tcPr>
            <w:tcW w:w="7051" w:type="dxa"/>
          </w:tcPr>
          <w:p w14:paraId="5202E1ED" w14:textId="4BAFC032" w:rsidR="006A2B7C" w:rsidRPr="00A02664" w:rsidRDefault="003A160E" w:rsidP="00792735">
            <w:pPr>
              <w:pStyle w:val="TableParagraph"/>
              <w:ind w:left="143" w:right="105"/>
              <w:jc w:val="both"/>
              <w:rPr>
                <w:i/>
                <w:sz w:val="24"/>
                <w:szCs w:val="24"/>
              </w:rPr>
            </w:pPr>
            <w:r w:rsidRPr="003A160E">
              <w:rPr>
                <w:i/>
                <w:sz w:val="24"/>
                <w:szCs w:val="24"/>
              </w:rPr>
              <w:t xml:space="preserve">Contemporary Issues in Marriage, Family and Kinship: Inter-caste and Inter-Racial marriages; live-in-relationships, Family System; Functional, Critical, Feminist and Postmodern Narratives, Changing Care and Support System; Power and Discrimination in the Family; Broken Homes, Family Tension. </w:t>
            </w:r>
          </w:p>
          <w:p w14:paraId="53A22906" w14:textId="77777777" w:rsidR="006A2B7C" w:rsidRPr="00A02664" w:rsidRDefault="006A2B7C" w:rsidP="00792735">
            <w:pPr>
              <w:pStyle w:val="TableParagraph"/>
              <w:ind w:left="143" w:right="105"/>
              <w:jc w:val="center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(Revision of all syllabus)</w:t>
            </w:r>
          </w:p>
        </w:tc>
        <w:tc>
          <w:tcPr>
            <w:tcW w:w="1717" w:type="dxa"/>
          </w:tcPr>
          <w:p w14:paraId="0F0CA28D" w14:textId="77777777" w:rsidR="006A2B7C" w:rsidRPr="00A02664" w:rsidRDefault="006A2B7C" w:rsidP="00792735">
            <w:pPr>
              <w:pStyle w:val="TableParagraph"/>
              <w:ind w:left="157"/>
              <w:rPr>
                <w:i/>
                <w:sz w:val="24"/>
                <w:szCs w:val="24"/>
              </w:rPr>
            </w:pPr>
            <w:r w:rsidRPr="00A02664">
              <w:rPr>
                <w:i/>
                <w:sz w:val="24"/>
                <w:szCs w:val="24"/>
              </w:rPr>
              <w:t>11.04.202</w:t>
            </w:r>
            <w:r>
              <w:rPr>
                <w:i/>
                <w:sz w:val="24"/>
                <w:szCs w:val="24"/>
              </w:rPr>
              <w:t>6</w:t>
            </w:r>
            <w:r w:rsidRPr="00A02664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A02664">
              <w:rPr>
                <w:i/>
                <w:spacing w:val="-5"/>
                <w:sz w:val="24"/>
                <w:szCs w:val="24"/>
              </w:rPr>
              <w:t>to</w:t>
            </w:r>
          </w:p>
          <w:p w14:paraId="72C4A6C1" w14:textId="77777777" w:rsidR="006A2B7C" w:rsidRPr="00A02664" w:rsidRDefault="006A2B7C" w:rsidP="00792735">
            <w:pPr>
              <w:pStyle w:val="TableParagraph"/>
              <w:rPr>
                <w:i/>
                <w:sz w:val="24"/>
                <w:szCs w:val="24"/>
              </w:rPr>
            </w:pPr>
            <w:r w:rsidRPr="00A02664">
              <w:rPr>
                <w:i/>
                <w:spacing w:val="-2"/>
                <w:sz w:val="24"/>
                <w:szCs w:val="24"/>
              </w:rPr>
              <w:t>1</w:t>
            </w:r>
            <w:r>
              <w:rPr>
                <w:i/>
                <w:spacing w:val="-2"/>
                <w:sz w:val="24"/>
                <w:szCs w:val="24"/>
              </w:rPr>
              <w:t>5</w:t>
            </w:r>
            <w:r w:rsidRPr="00A02664">
              <w:rPr>
                <w:i/>
                <w:spacing w:val="-2"/>
                <w:sz w:val="24"/>
                <w:szCs w:val="24"/>
              </w:rPr>
              <w:t>.05.202</w:t>
            </w:r>
            <w:r>
              <w:rPr>
                <w:i/>
                <w:spacing w:val="-2"/>
                <w:sz w:val="24"/>
                <w:szCs w:val="24"/>
              </w:rPr>
              <w:t>6</w:t>
            </w:r>
          </w:p>
        </w:tc>
      </w:tr>
    </w:tbl>
    <w:p w14:paraId="3C2E7FFD" w14:textId="77777777" w:rsidR="006A2B7C" w:rsidRDefault="006A2B7C"/>
    <w:sectPr w:rsidR="006A2B7C" w:rsidSect="00293F38">
      <w:pgSz w:w="11910" w:h="16840"/>
      <w:pgMar w:top="9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38"/>
    <w:rsid w:val="00011A49"/>
    <w:rsid w:val="00293F38"/>
    <w:rsid w:val="002A010F"/>
    <w:rsid w:val="003A160E"/>
    <w:rsid w:val="003B37D2"/>
    <w:rsid w:val="006A2B7C"/>
    <w:rsid w:val="006E7C83"/>
    <w:rsid w:val="00A43660"/>
    <w:rsid w:val="00A93B4C"/>
    <w:rsid w:val="00C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30E3"/>
  <w15:chartTrackingRefBased/>
  <w15:docId w15:val="{47E304D1-2008-4861-A9B6-79D61AD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3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293F3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93F3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F3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F3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F3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F3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F3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F3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F3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F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F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F3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F3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3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F3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3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F3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3F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F3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F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F3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93F38"/>
    <w:pPr>
      <w:spacing w:before="3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93F38"/>
    <w:rPr>
      <w:rFonts w:ascii="Times New Roman" w:eastAsia="Times New Roman" w:hAnsi="Times New Roman" w:cs="Times New Roman"/>
      <w:i/>
      <w:iCs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3F38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Saharan</dc:creator>
  <cp:keywords/>
  <dc:description/>
  <cp:lastModifiedBy>Pardeep Saharan</cp:lastModifiedBy>
  <cp:revision>3</cp:revision>
  <dcterms:created xsi:type="dcterms:W3CDTF">2026-02-07T07:23:00Z</dcterms:created>
  <dcterms:modified xsi:type="dcterms:W3CDTF">2026-02-12T04:56:00Z</dcterms:modified>
</cp:coreProperties>
</file>